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F2" w:rsidRDefault="009328F2" w:rsidP="009328F2">
      <w:pPr>
        <w:autoSpaceDN w:val="0"/>
        <w:jc w:val="right"/>
        <w:rPr>
          <w:sz w:val="28"/>
          <w:szCs w:val="28"/>
        </w:rPr>
      </w:pPr>
    </w:p>
    <w:p w:rsidR="00D36F90" w:rsidRPr="005A72F6" w:rsidRDefault="00D36F90" w:rsidP="00D36F90">
      <w:pPr>
        <w:autoSpaceDN w:val="0"/>
        <w:jc w:val="center"/>
        <w:rPr>
          <w:sz w:val="28"/>
          <w:szCs w:val="28"/>
        </w:rPr>
      </w:pPr>
      <w:r w:rsidRPr="005A72F6">
        <w:rPr>
          <w:sz w:val="28"/>
          <w:szCs w:val="28"/>
        </w:rPr>
        <w:t>РОССИЙСКАЯ ФЕДЕРАЦИЯ</w:t>
      </w:r>
    </w:p>
    <w:p w:rsidR="00D36F90" w:rsidRPr="005A72F6" w:rsidRDefault="00D36F90" w:rsidP="00D36F90">
      <w:pPr>
        <w:autoSpaceDN w:val="0"/>
        <w:jc w:val="center"/>
        <w:rPr>
          <w:sz w:val="28"/>
          <w:szCs w:val="28"/>
        </w:rPr>
      </w:pPr>
      <w:r w:rsidRPr="005A72F6">
        <w:rPr>
          <w:sz w:val="28"/>
          <w:szCs w:val="28"/>
        </w:rPr>
        <w:t>РОСТОВСКАЯ ОБЛАСТЬ</w:t>
      </w:r>
    </w:p>
    <w:p w:rsidR="00D36F90" w:rsidRPr="005A72F6" w:rsidRDefault="00D36F90" w:rsidP="00D36F90">
      <w:pPr>
        <w:autoSpaceDN w:val="0"/>
        <w:jc w:val="center"/>
        <w:rPr>
          <w:sz w:val="28"/>
          <w:szCs w:val="28"/>
        </w:rPr>
      </w:pPr>
      <w:r w:rsidRPr="005A72F6">
        <w:rPr>
          <w:sz w:val="28"/>
          <w:szCs w:val="28"/>
        </w:rPr>
        <w:t>МУНИЦИПАЛЬНОЕ ОБРАЗОВАНИЕ</w:t>
      </w:r>
    </w:p>
    <w:p w:rsidR="00D36F90" w:rsidRPr="005A72F6" w:rsidRDefault="00D36F90" w:rsidP="00D36F90">
      <w:pPr>
        <w:autoSpaceDN w:val="0"/>
        <w:jc w:val="center"/>
        <w:rPr>
          <w:sz w:val="28"/>
          <w:szCs w:val="28"/>
        </w:rPr>
      </w:pPr>
      <w:r w:rsidRPr="005A72F6">
        <w:rPr>
          <w:sz w:val="28"/>
          <w:szCs w:val="28"/>
        </w:rPr>
        <w:t>«КУРНО-ЛИПОВСКОЕ СЕЛЬСКОЕ ПОСЕЛЕНИЕ»</w:t>
      </w:r>
    </w:p>
    <w:p w:rsidR="00D36F90" w:rsidRPr="005A72F6" w:rsidRDefault="00D36F90" w:rsidP="00D36F90">
      <w:pPr>
        <w:autoSpaceDN w:val="0"/>
        <w:jc w:val="center"/>
        <w:rPr>
          <w:sz w:val="28"/>
          <w:szCs w:val="28"/>
        </w:rPr>
      </w:pPr>
      <w:r w:rsidRPr="005A72F6">
        <w:rPr>
          <w:sz w:val="28"/>
          <w:szCs w:val="28"/>
        </w:rPr>
        <w:t>АДМИНИСТРАЦИЯ КУРНО-ЛИПОВСКОГО СЕЛЬСКОГО ПОСЕЛЕНИЯ</w:t>
      </w:r>
    </w:p>
    <w:p w:rsidR="00D36F90" w:rsidRPr="005A72F6" w:rsidRDefault="00D36F90" w:rsidP="00D36F90">
      <w:pPr>
        <w:autoSpaceDN w:val="0"/>
        <w:jc w:val="center"/>
        <w:rPr>
          <w:sz w:val="28"/>
          <w:szCs w:val="28"/>
        </w:rPr>
      </w:pPr>
    </w:p>
    <w:p w:rsidR="00D36F90" w:rsidRPr="005A72F6" w:rsidRDefault="00D36F90" w:rsidP="00D36F90">
      <w:pPr>
        <w:autoSpaceDN w:val="0"/>
        <w:jc w:val="center"/>
        <w:rPr>
          <w:sz w:val="28"/>
          <w:szCs w:val="28"/>
        </w:rPr>
      </w:pPr>
      <w:r w:rsidRPr="005A72F6">
        <w:rPr>
          <w:sz w:val="28"/>
          <w:szCs w:val="28"/>
        </w:rPr>
        <w:t>ПОСТАНОВЛЕНИЕ</w:t>
      </w:r>
    </w:p>
    <w:p w:rsidR="004F64C2" w:rsidRPr="005A72F6" w:rsidRDefault="004F64C2" w:rsidP="004F64C2">
      <w:pPr>
        <w:autoSpaceDN w:val="0"/>
        <w:jc w:val="center"/>
        <w:rPr>
          <w:sz w:val="28"/>
          <w:szCs w:val="28"/>
        </w:rPr>
      </w:pPr>
      <w:r w:rsidRPr="005A72F6">
        <w:rPr>
          <w:sz w:val="28"/>
          <w:szCs w:val="28"/>
        </w:rPr>
        <w:t>от 08.11.2019г №114</w:t>
      </w:r>
    </w:p>
    <w:p w:rsidR="00D36F90" w:rsidRPr="005A72F6" w:rsidRDefault="00D36F90" w:rsidP="00D36F90">
      <w:pPr>
        <w:autoSpaceDN w:val="0"/>
        <w:spacing w:line="317" w:lineRule="exact"/>
        <w:ind w:left="20" w:right="20"/>
        <w:jc w:val="center"/>
        <w:rPr>
          <w:sz w:val="28"/>
          <w:szCs w:val="28"/>
        </w:rPr>
      </w:pPr>
      <w:r w:rsidRPr="005A72F6">
        <w:rPr>
          <w:sz w:val="28"/>
          <w:szCs w:val="28"/>
        </w:rPr>
        <w:t>х. Мартыновка</w:t>
      </w:r>
    </w:p>
    <w:p w:rsidR="0015497C" w:rsidRPr="005A72F6" w:rsidRDefault="0015497C" w:rsidP="0015497C">
      <w:pPr>
        <w:jc w:val="center"/>
        <w:rPr>
          <w:b/>
          <w:sz w:val="28"/>
          <w:szCs w:val="28"/>
        </w:rPr>
      </w:pPr>
    </w:p>
    <w:p w:rsidR="0015497C" w:rsidRPr="005A72F6" w:rsidRDefault="0015497C" w:rsidP="0015497C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5A72F6">
        <w:rPr>
          <w:b/>
          <w:bCs/>
          <w:sz w:val="28"/>
          <w:szCs w:val="28"/>
        </w:rPr>
        <w:t xml:space="preserve">Об основных направлениях </w:t>
      </w:r>
    </w:p>
    <w:p w:rsidR="004720FF" w:rsidRPr="005A72F6" w:rsidRDefault="0015497C" w:rsidP="0015497C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5A72F6">
        <w:rPr>
          <w:b/>
          <w:bCs/>
          <w:sz w:val="28"/>
          <w:szCs w:val="28"/>
        </w:rPr>
        <w:t xml:space="preserve">бюджетной </w:t>
      </w:r>
      <w:r w:rsidR="004720FF" w:rsidRPr="005A72F6">
        <w:rPr>
          <w:b/>
          <w:bCs/>
          <w:sz w:val="28"/>
          <w:szCs w:val="28"/>
        </w:rPr>
        <w:t xml:space="preserve">и </w:t>
      </w:r>
      <w:r w:rsidRPr="005A72F6">
        <w:rPr>
          <w:b/>
          <w:bCs/>
          <w:sz w:val="28"/>
          <w:szCs w:val="28"/>
        </w:rPr>
        <w:t xml:space="preserve">налоговой политики </w:t>
      </w:r>
    </w:p>
    <w:p w:rsidR="00D36F90" w:rsidRPr="005A72F6" w:rsidRDefault="00D36F90" w:rsidP="0015497C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sz w:val="28"/>
          <w:szCs w:val="28"/>
        </w:rPr>
      </w:pPr>
      <w:r w:rsidRPr="005A72F6">
        <w:rPr>
          <w:b/>
          <w:sz w:val="28"/>
          <w:szCs w:val="28"/>
        </w:rPr>
        <w:t>Курно-Липовского сельского поселения</w:t>
      </w:r>
    </w:p>
    <w:p w:rsidR="0015497C" w:rsidRPr="005A72F6" w:rsidRDefault="000405D6" w:rsidP="0015497C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5A72F6">
        <w:rPr>
          <w:b/>
          <w:bCs/>
          <w:sz w:val="28"/>
          <w:szCs w:val="28"/>
        </w:rPr>
        <w:t xml:space="preserve"> на 2020</w:t>
      </w:r>
      <w:r w:rsidR="0015497C" w:rsidRPr="005A72F6">
        <w:rPr>
          <w:b/>
          <w:bCs/>
          <w:sz w:val="28"/>
          <w:szCs w:val="28"/>
        </w:rPr>
        <w:t xml:space="preserve"> – 20</w:t>
      </w:r>
      <w:r w:rsidRPr="005A72F6">
        <w:rPr>
          <w:b/>
          <w:bCs/>
          <w:sz w:val="28"/>
          <w:szCs w:val="28"/>
        </w:rPr>
        <w:t>22</w:t>
      </w:r>
      <w:r w:rsidR="0015497C" w:rsidRPr="005A72F6">
        <w:rPr>
          <w:b/>
          <w:bCs/>
          <w:sz w:val="28"/>
          <w:szCs w:val="28"/>
        </w:rPr>
        <w:t xml:space="preserve"> годы</w:t>
      </w:r>
    </w:p>
    <w:p w:rsidR="0015497C" w:rsidRPr="005A72F6" w:rsidRDefault="0015497C" w:rsidP="0015497C">
      <w:pPr>
        <w:pStyle w:val="a3"/>
        <w:jc w:val="center"/>
        <w:rPr>
          <w:b/>
        </w:rPr>
      </w:pPr>
    </w:p>
    <w:p w:rsidR="0015497C" w:rsidRPr="005A72F6" w:rsidRDefault="0015497C" w:rsidP="009328F2">
      <w:pPr>
        <w:pStyle w:val="a3"/>
        <w:spacing w:after="260"/>
        <w:ind w:firstLine="709"/>
        <w:jc w:val="both"/>
      </w:pPr>
      <w:r w:rsidRPr="005A72F6">
        <w:t xml:space="preserve">В соответствии со статьей </w:t>
      </w:r>
      <w:r w:rsidR="000405D6" w:rsidRPr="005A72F6">
        <w:rPr>
          <w:color w:val="000000"/>
          <w:spacing w:val="-4"/>
          <w:szCs w:val="28"/>
        </w:rPr>
        <w:t>184</w:t>
      </w:r>
      <w:r w:rsidR="000405D6" w:rsidRPr="005A72F6">
        <w:rPr>
          <w:color w:val="000000"/>
          <w:spacing w:val="-4"/>
          <w:szCs w:val="28"/>
          <w:vertAlign w:val="superscript"/>
        </w:rPr>
        <w:t>2</w:t>
      </w:r>
      <w:r w:rsidRPr="005A72F6">
        <w:t xml:space="preserve"> Бюджетного Кодекса Российской Федерации, </w:t>
      </w:r>
      <w:r w:rsidR="00DF612E" w:rsidRPr="005A72F6">
        <w:t>статьей  19</w:t>
      </w:r>
      <w:r w:rsidR="00D36F90" w:rsidRPr="005A72F6">
        <w:t xml:space="preserve">  Решения Собрания депутатов Курно-Липовского сель</w:t>
      </w:r>
      <w:r w:rsidR="00DF612E" w:rsidRPr="005A72F6">
        <w:t>ского поселения от 16.05.2017 № 34</w:t>
      </w:r>
      <w:r w:rsidR="00D36F90" w:rsidRPr="005A72F6">
        <w:t xml:space="preserve">  «О бюджетном процессе в Курно-Липовском сельском поселении»</w:t>
      </w:r>
      <w:r w:rsidR="004E2A67" w:rsidRPr="005A72F6">
        <w:t xml:space="preserve">, </w:t>
      </w:r>
      <w:r w:rsidR="004E2A67" w:rsidRPr="005A72F6">
        <w:rPr>
          <w:szCs w:val="28"/>
        </w:rPr>
        <w:t xml:space="preserve">а также постановлением Администрации </w:t>
      </w:r>
      <w:r w:rsidR="00D36F90" w:rsidRPr="005A72F6">
        <w:rPr>
          <w:szCs w:val="28"/>
        </w:rPr>
        <w:t>Курно-Липовского сельского поселения</w:t>
      </w:r>
      <w:r w:rsidR="004E2A67" w:rsidRPr="005A72F6">
        <w:rPr>
          <w:szCs w:val="28"/>
        </w:rPr>
        <w:t xml:space="preserve">  от </w:t>
      </w:r>
      <w:r w:rsidR="000405D6" w:rsidRPr="005A72F6">
        <w:rPr>
          <w:szCs w:val="28"/>
        </w:rPr>
        <w:t>07</w:t>
      </w:r>
      <w:r w:rsidR="001E5F6E" w:rsidRPr="005A72F6">
        <w:rPr>
          <w:szCs w:val="28"/>
        </w:rPr>
        <w:t>.0</w:t>
      </w:r>
      <w:r w:rsidR="000405D6" w:rsidRPr="005A72F6">
        <w:rPr>
          <w:szCs w:val="28"/>
        </w:rPr>
        <w:t>6</w:t>
      </w:r>
      <w:r w:rsidR="001E5F6E" w:rsidRPr="005A72F6">
        <w:rPr>
          <w:szCs w:val="28"/>
        </w:rPr>
        <w:t>.201</w:t>
      </w:r>
      <w:r w:rsidR="000405D6" w:rsidRPr="005A72F6">
        <w:rPr>
          <w:szCs w:val="28"/>
        </w:rPr>
        <w:t>9  №7</w:t>
      </w:r>
      <w:r w:rsidR="009328F2" w:rsidRPr="005A72F6">
        <w:rPr>
          <w:szCs w:val="28"/>
        </w:rPr>
        <w:t>2</w:t>
      </w:r>
      <w:r w:rsidR="00652394" w:rsidRPr="005A72F6">
        <w:rPr>
          <w:szCs w:val="28"/>
        </w:rPr>
        <w:t xml:space="preserve"> </w:t>
      </w:r>
      <w:r w:rsidR="004E2A67" w:rsidRPr="005A72F6">
        <w:rPr>
          <w:szCs w:val="28"/>
        </w:rPr>
        <w:t>«</w:t>
      </w:r>
      <w:r w:rsidR="009328F2" w:rsidRPr="005A72F6">
        <w:rPr>
          <w:szCs w:val="28"/>
        </w:rPr>
        <w:t>Об утверждении Порядка и сроков составления проекта бюджета Курно-Липовс</w:t>
      </w:r>
      <w:r w:rsidR="000405D6" w:rsidRPr="005A72F6">
        <w:rPr>
          <w:szCs w:val="28"/>
        </w:rPr>
        <w:t>кого сельского поселения на 2020</w:t>
      </w:r>
      <w:r w:rsidR="009328F2" w:rsidRPr="005A72F6">
        <w:rPr>
          <w:szCs w:val="28"/>
        </w:rPr>
        <w:t xml:space="preserve"> </w:t>
      </w:r>
      <w:r w:rsidR="000405D6" w:rsidRPr="005A72F6">
        <w:rPr>
          <w:szCs w:val="28"/>
        </w:rPr>
        <w:t>год и на плановый период 2021 и 2022</w:t>
      </w:r>
      <w:r w:rsidR="009328F2" w:rsidRPr="005A72F6">
        <w:rPr>
          <w:szCs w:val="28"/>
        </w:rPr>
        <w:t xml:space="preserve"> годов</w:t>
      </w:r>
      <w:r w:rsidR="004E2A67" w:rsidRPr="005A72F6">
        <w:rPr>
          <w:szCs w:val="28"/>
        </w:rPr>
        <w:t xml:space="preserve">» </w:t>
      </w:r>
      <w:r w:rsidR="001E5F6E" w:rsidRPr="005A72F6">
        <w:t xml:space="preserve">Администрация </w:t>
      </w:r>
      <w:r w:rsidR="00D36F90" w:rsidRPr="005A72F6">
        <w:rPr>
          <w:szCs w:val="28"/>
        </w:rPr>
        <w:t>Курно-Липовского сельского поселения</w:t>
      </w:r>
      <w:r w:rsidRPr="005A72F6">
        <w:t xml:space="preserve"> </w:t>
      </w:r>
      <w:r w:rsidRPr="005A72F6">
        <w:rPr>
          <w:b/>
        </w:rPr>
        <w:t>п о с т а н о в л я е т :</w:t>
      </w:r>
    </w:p>
    <w:p w:rsidR="0015497C" w:rsidRPr="005A72F6" w:rsidRDefault="000405D6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 w:rsidRPr="005A72F6">
        <w:rPr>
          <w:szCs w:val="28"/>
        </w:rPr>
        <w:t>Утвердить О</w:t>
      </w:r>
      <w:r w:rsidR="0015497C" w:rsidRPr="005A72F6">
        <w:rPr>
          <w:szCs w:val="28"/>
        </w:rPr>
        <w:t xml:space="preserve">сновные направления бюджетной </w:t>
      </w:r>
      <w:r w:rsidR="00907B1C" w:rsidRPr="005A72F6">
        <w:rPr>
          <w:szCs w:val="28"/>
        </w:rPr>
        <w:t xml:space="preserve">и </w:t>
      </w:r>
      <w:r w:rsidR="0015497C" w:rsidRPr="005A72F6">
        <w:rPr>
          <w:szCs w:val="28"/>
        </w:rPr>
        <w:t xml:space="preserve">налоговой политики </w:t>
      </w:r>
      <w:r w:rsidR="00D36F90" w:rsidRPr="005A72F6">
        <w:rPr>
          <w:szCs w:val="28"/>
        </w:rPr>
        <w:t>Курно-Липовского сельского поселения</w:t>
      </w:r>
      <w:r w:rsidRPr="005A72F6">
        <w:t xml:space="preserve"> на 2020 – 2022</w:t>
      </w:r>
      <w:r w:rsidR="0015497C" w:rsidRPr="005A72F6">
        <w:t xml:space="preserve"> годы согласно прилож</w:t>
      </w:r>
      <w:r w:rsidR="00907B1C" w:rsidRPr="005A72F6">
        <w:t>ению.</w:t>
      </w:r>
    </w:p>
    <w:p w:rsidR="0015497C" w:rsidRPr="005A72F6" w:rsidRDefault="00D36F90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 w:rsidRPr="005A72F6">
        <w:t>Сектору экономики и финансов</w:t>
      </w:r>
      <w:r w:rsidR="0015497C" w:rsidRPr="005A72F6">
        <w:t xml:space="preserve"> Администрации </w:t>
      </w:r>
      <w:r w:rsidRPr="005A72F6">
        <w:rPr>
          <w:szCs w:val="28"/>
        </w:rPr>
        <w:t>Курно-Липовского сельского поселения</w:t>
      </w:r>
      <w:r w:rsidR="0015497C" w:rsidRPr="005A72F6">
        <w:t xml:space="preserve"> обеспечить разработку проекта бюджета </w:t>
      </w:r>
      <w:r w:rsidRPr="005A72F6">
        <w:rPr>
          <w:szCs w:val="28"/>
        </w:rPr>
        <w:t>Курно-Липовского сельского поселения</w:t>
      </w:r>
      <w:r w:rsidR="0015497C" w:rsidRPr="005A72F6">
        <w:t xml:space="preserve"> на основе основных направлений бюджетной</w:t>
      </w:r>
      <w:r w:rsidR="001E5F6E" w:rsidRPr="005A72F6">
        <w:t xml:space="preserve"> </w:t>
      </w:r>
      <w:r w:rsidR="00907B1C" w:rsidRPr="005A72F6">
        <w:t>и</w:t>
      </w:r>
      <w:r w:rsidR="0015497C" w:rsidRPr="005A72F6">
        <w:t xml:space="preserve"> налоговой политики </w:t>
      </w:r>
      <w:r w:rsidRPr="005A72F6">
        <w:rPr>
          <w:szCs w:val="28"/>
        </w:rPr>
        <w:t>Курно-Липовского сельского поселения</w:t>
      </w:r>
      <w:r w:rsidRPr="005A72F6">
        <w:t xml:space="preserve"> </w:t>
      </w:r>
      <w:r w:rsidR="000405D6" w:rsidRPr="005A72F6">
        <w:t>на 2020 – 2022</w:t>
      </w:r>
      <w:r w:rsidR="0015497C" w:rsidRPr="005A72F6">
        <w:t xml:space="preserve"> годы.</w:t>
      </w:r>
    </w:p>
    <w:p w:rsidR="00907B1C" w:rsidRPr="005A72F6" w:rsidRDefault="00907B1C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 w:rsidRPr="005A72F6">
        <w:rPr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D36F90" w:rsidRPr="005A72F6" w:rsidRDefault="00D36F90" w:rsidP="00D36F90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 w:rsidRPr="005A72F6">
        <w:t>Контроль по исполнению настоящего постановления оставляю за собой.</w:t>
      </w:r>
    </w:p>
    <w:p w:rsidR="0015497C" w:rsidRPr="005A72F6" w:rsidRDefault="0015497C" w:rsidP="0015497C">
      <w:pPr>
        <w:pStyle w:val="a3"/>
        <w:jc w:val="both"/>
      </w:pPr>
    </w:p>
    <w:p w:rsidR="0015497C" w:rsidRPr="005A72F6" w:rsidRDefault="0015497C" w:rsidP="0015497C">
      <w:pPr>
        <w:pStyle w:val="ConsNormal"/>
        <w:widowControl/>
        <w:ind w:right="0" w:firstLine="540"/>
        <w:jc w:val="both"/>
        <w:rPr>
          <w:sz w:val="22"/>
        </w:rPr>
      </w:pPr>
    </w:p>
    <w:p w:rsidR="00981A05" w:rsidRPr="005A72F6" w:rsidRDefault="00981A05" w:rsidP="0015497C">
      <w:pPr>
        <w:pStyle w:val="ConsNormal"/>
        <w:widowControl/>
        <w:ind w:right="0" w:firstLine="540"/>
        <w:jc w:val="both"/>
        <w:rPr>
          <w:sz w:val="22"/>
        </w:rPr>
      </w:pPr>
    </w:p>
    <w:p w:rsidR="00981A05" w:rsidRPr="005A72F6" w:rsidRDefault="00981A05" w:rsidP="0015497C">
      <w:pPr>
        <w:pStyle w:val="ConsNormal"/>
        <w:widowControl/>
        <w:ind w:right="0" w:firstLine="540"/>
        <w:jc w:val="both"/>
        <w:rPr>
          <w:sz w:val="22"/>
        </w:rPr>
      </w:pPr>
    </w:p>
    <w:p w:rsidR="00D36F90" w:rsidRPr="005A72F6" w:rsidRDefault="00D36F90" w:rsidP="00D36F90">
      <w:pPr>
        <w:pStyle w:val="a3"/>
        <w:jc w:val="both"/>
      </w:pPr>
      <w:r w:rsidRPr="005A72F6">
        <w:t xml:space="preserve">Глава Администрации </w:t>
      </w:r>
    </w:p>
    <w:p w:rsidR="0015497C" w:rsidRPr="005A72F6" w:rsidRDefault="00D36F90" w:rsidP="009328F2">
      <w:pPr>
        <w:pStyle w:val="a3"/>
        <w:jc w:val="both"/>
      </w:pPr>
      <w:r w:rsidRPr="005A72F6">
        <w:t>Курно-Липовского</w:t>
      </w:r>
      <w:r w:rsidR="009328F2" w:rsidRPr="005A72F6">
        <w:t xml:space="preserve"> </w:t>
      </w:r>
      <w:r w:rsidR="007D77A2" w:rsidRPr="005A72F6">
        <w:t xml:space="preserve">сельского </w:t>
      </w:r>
      <w:r w:rsidRPr="005A72F6">
        <w:t xml:space="preserve">поселения      </w:t>
      </w:r>
      <w:r w:rsidRPr="005A72F6">
        <w:tab/>
      </w:r>
      <w:r w:rsidRPr="005A72F6">
        <w:tab/>
      </w:r>
      <w:r w:rsidRPr="005A72F6">
        <w:tab/>
        <w:t xml:space="preserve">Р.А. Галиев </w:t>
      </w:r>
    </w:p>
    <w:p w:rsidR="0015497C" w:rsidRPr="005A72F6" w:rsidRDefault="0015497C" w:rsidP="0015497C">
      <w:pPr>
        <w:pStyle w:val="a3"/>
      </w:pPr>
    </w:p>
    <w:p w:rsidR="00D36F90" w:rsidRPr="005A72F6" w:rsidRDefault="00581025" w:rsidP="005810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A72F6">
        <w:rPr>
          <w:sz w:val="28"/>
          <w:szCs w:val="28"/>
        </w:rPr>
        <w:t xml:space="preserve">                                                           </w:t>
      </w:r>
    </w:p>
    <w:p w:rsidR="00D36F90" w:rsidRPr="005A72F6" w:rsidRDefault="00D36F90" w:rsidP="005810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36F90" w:rsidRPr="005A72F6" w:rsidRDefault="00D36F90" w:rsidP="005810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36F90" w:rsidRPr="005A72F6" w:rsidRDefault="00D36F90" w:rsidP="005810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36F90" w:rsidRPr="005A72F6" w:rsidRDefault="00D36F90" w:rsidP="005810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5497C" w:rsidRPr="005A72F6" w:rsidRDefault="00581025" w:rsidP="00D36F9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A72F6">
        <w:rPr>
          <w:sz w:val="28"/>
          <w:szCs w:val="28"/>
        </w:rPr>
        <w:lastRenderedPageBreak/>
        <w:t xml:space="preserve">        </w:t>
      </w:r>
      <w:r w:rsidR="0015497C" w:rsidRPr="005A72F6">
        <w:rPr>
          <w:sz w:val="28"/>
          <w:szCs w:val="28"/>
        </w:rPr>
        <w:t>Приложение</w:t>
      </w:r>
    </w:p>
    <w:p w:rsidR="0015497C" w:rsidRPr="005A72F6" w:rsidRDefault="00581025" w:rsidP="00D36F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A72F6">
        <w:rPr>
          <w:sz w:val="28"/>
          <w:szCs w:val="28"/>
        </w:rPr>
        <w:t xml:space="preserve">                                                                     </w:t>
      </w:r>
      <w:r w:rsidR="0015497C" w:rsidRPr="005A72F6">
        <w:rPr>
          <w:sz w:val="28"/>
          <w:szCs w:val="28"/>
        </w:rPr>
        <w:t>к постановлению</w:t>
      </w:r>
    </w:p>
    <w:p w:rsidR="0015497C" w:rsidRPr="005A72F6" w:rsidRDefault="00581025" w:rsidP="00D36F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A72F6">
        <w:rPr>
          <w:sz w:val="28"/>
          <w:szCs w:val="28"/>
        </w:rPr>
        <w:t xml:space="preserve">                                                                          </w:t>
      </w:r>
      <w:r w:rsidR="0015497C" w:rsidRPr="005A72F6">
        <w:rPr>
          <w:sz w:val="28"/>
          <w:szCs w:val="28"/>
        </w:rPr>
        <w:t xml:space="preserve">Администрации </w:t>
      </w:r>
      <w:r w:rsidR="00D36F90" w:rsidRPr="005A72F6">
        <w:rPr>
          <w:sz w:val="28"/>
          <w:szCs w:val="28"/>
        </w:rPr>
        <w:t>Курно-Липовского сельского поселения</w:t>
      </w:r>
    </w:p>
    <w:p w:rsidR="0015497C" w:rsidRPr="005A72F6" w:rsidRDefault="00581025" w:rsidP="00D36F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A72F6">
        <w:rPr>
          <w:sz w:val="28"/>
          <w:szCs w:val="28"/>
        </w:rPr>
        <w:t xml:space="preserve">                                                                     </w:t>
      </w:r>
      <w:r w:rsidR="0015497C" w:rsidRPr="005A72F6">
        <w:rPr>
          <w:sz w:val="28"/>
          <w:szCs w:val="28"/>
        </w:rPr>
        <w:t xml:space="preserve">от </w:t>
      </w:r>
      <w:r w:rsidR="004F64C2" w:rsidRPr="005A72F6">
        <w:rPr>
          <w:sz w:val="28"/>
          <w:szCs w:val="28"/>
        </w:rPr>
        <w:t>08.11</w:t>
      </w:r>
      <w:r w:rsidR="000405D6" w:rsidRPr="005A72F6">
        <w:rPr>
          <w:sz w:val="28"/>
          <w:szCs w:val="28"/>
        </w:rPr>
        <w:t>.2019 №</w:t>
      </w:r>
      <w:r w:rsidR="004F64C2" w:rsidRPr="005A72F6">
        <w:rPr>
          <w:sz w:val="28"/>
          <w:szCs w:val="28"/>
        </w:rPr>
        <w:t>114</w:t>
      </w:r>
    </w:p>
    <w:p w:rsidR="0015497C" w:rsidRPr="005A72F6" w:rsidRDefault="0015497C" w:rsidP="001549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497C" w:rsidRPr="005A72F6" w:rsidRDefault="0015497C" w:rsidP="0015497C">
      <w:pPr>
        <w:pStyle w:val="ConsPlusTitle"/>
        <w:widowControl/>
        <w:jc w:val="center"/>
        <w:rPr>
          <w:b w:val="0"/>
        </w:rPr>
      </w:pPr>
      <w:r w:rsidRPr="005A72F6">
        <w:rPr>
          <w:b w:val="0"/>
        </w:rPr>
        <w:t>ОСНОВНЫЕ НАПРАВЛЕНИЯ</w:t>
      </w:r>
    </w:p>
    <w:p w:rsidR="0015497C" w:rsidRPr="005A72F6" w:rsidRDefault="00EE31AB" w:rsidP="0015497C">
      <w:pPr>
        <w:pStyle w:val="ConsPlusTitle"/>
        <w:widowControl/>
        <w:jc w:val="center"/>
        <w:rPr>
          <w:b w:val="0"/>
        </w:rPr>
      </w:pPr>
      <w:r w:rsidRPr="005A72F6">
        <w:rPr>
          <w:b w:val="0"/>
        </w:rPr>
        <w:t>бюджетной и налоговой политики</w:t>
      </w:r>
      <w:r w:rsidR="00AF4BA6" w:rsidRPr="005A72F6">
        <w:rPr>
          <w:b w:val="0"/>
        </w:rPr>
        <w:t xml:space="preserve"> </w:t>
      </w:r>
      <w:r w:rsidR="00D36F90" w:rsidRPr="005A72F6">
        <w:rPr>
          <w:b w:val="0"/>
        </w:rPr>
        <w:t xml:space="preserve">Курно-Липовского сельского поселения </w:t>
      </w:r>
      <w:r w:rsidR="000405D6" w:rsidRPr="005A72F6">
        <w:rPr>
          <w:b w:val="0"/>
        </w:rPr>
        <w:t>на 2020-2022</w:t>
      </w:r>
      <w:r w:rsidR="0015497C" w:rsidRPr="005A72F6">
        <w:rPr>
          <w:b w:val="0"/>
        </w:rPr>
        <w:t xml:space="preserve"> годы</w:t>
      </w:r>
    </w:p>
    <w:p w:rsidR="0015497C" w:rsidRPr="005A72F6" w:rsidRDefault="0015497C" w:rsidP="0015497C">
      <w:pPr>
        <w:autoSpaceDE w:val="0"/>
        <w:autoSpaceDN w:val="0"/>
        <w:adjustRightInd w:val="0"/>
        <w:jc w:val="both"/>
      </w:pPr>
    </w:p>
    <w:p w:rsidR="0015497C" w:rsidRPr="005A72F6" w:rsidRDefault="00AF4BA6" w:rsidP="001549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5A72F6">
        <w:rPr>
          <w:sz w:val="28"/>
          <w:szCs w:val="28"/>
        </w:rPr>
        <w:t xml:space="preserve">Настоящие основные направления сформированы </w:t>
      </w:r>
      <w:r w:rsidR="00EE31AB" w:rsidRPr="005A72F6">
        <w:rPr>
          <w:sz w:val="28"/>
          <w:szCs w:val="28"/>
        </w:rPr>
        <w:t>с учетом положений проекта основных направлений</w:t>
      </w:r>
      <w:r w:rsidRPr="005A72F6">
        <w:rPr>
          <w:sz w:val="28"/>
          <w:szCs w:val="28"/>
        </w:rPr>
        <w:t xml:space="preserve"> бюджетной </w:t>
      </w:r>
      <w:r w:rsidR="00EE31AB" w:rsidRPr="005A72F6">
        <w:rPr>
          <w:sz w:val="28"/>
          <w:szCs w:val="28"/>
        </w:rPr>
        <w:t xml:space="preserve">и налоговой </w:t>
      </w:r>
      <w:r w:rsidRPr="005A72F6">
        <w:rPr>
          <w:sz w:val="28"/>
          <w:szCs w:val="28"/>
        </w:rPr>
        <w:t>политики</w:t>
      </w:r>
      <w:r w:rsidR="00EE31AB" w:rsidRPr="005A72F6">
        <w:rPr>
          <w:sz w:val="28"/>
          <w:szCs w:val="28"/>
        </w:rPr>
        <w:t xml:space="preserve"> Ростовской области</w:t>
      </w:r>
      <w:r w:rsidR="00843E4F" w:rsidRPr="005A72F6">
        <w:rPr>
          <w:sz w:val="28"/>
          <w:szCs w:val="28"/>
        </w:rPr>
        <w:t xml:space="preserve"> на 2020 год и на плановый период 2021 и 2022</w:t>
      </w:r>
      <w:r w:rsidRPr="005A72F6">
        <w:rPr>
          <w:sz w:val="28"/>
          <w:szCs w:val="28"/>
        </w:rPr>
        <w:t xml:space="preserve"> годов, пол</w:t>
      </w:r>
      <w:r w:rsidR="00EE31AB" w:rsidRPr="005A72F6">
        <w:rPr>
          <w:sz w:val="28"/>
          <w:szCs w:val="28"/>
        </w:rPr>
        <w:t>ожений</w:t>
      </w:r>
      <w:r w:rsidRPr="005A72F6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</w:t>
      </w:r>
      <w:r w:rsidR="004B05AB" w:rsidRPr="005A72F6">
        <w:rPr>
          <w:sz w:val="28"/>
          <w:szCs w:val="28"/>
        </w:rPr>
        <w:t>.</w:t>
      </w:r>
    </w:p>
    <w:p w:rsidR="006B0937" w:rsidRPr="005A72F6" w:rsidRDefault="006B0937" w:rsidP="007F7F96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bCs/>
          <w:sz w:val="28"/>
          <w:szCs w:val="28"/>
        </w:rPr>
      </w:pPr>
    </w:p>
    <w:p w:rsidR="00843E4F" w:rsidRPr="005A72F6" w:rsidRDefault="006B0937" w:rsidP="00843E4F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5A72F6">
        <w:rPr>
          <w:sz w:val="28"/>
          <w:szCs w:val="28"/>
        </w:rPr>
        <w:t>Основные итоги реализации</w:t>
      </w:r>
    </w:p>
    <w:p w:rsidR="006B0937" w:rsidRPr="005A72F6" w:rsidRDefault="006B0937" w:rsidP="00843E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A72F6">
        <w:rPr>
          <w:sz w:val="28"/>
          <w:szCs w:val="28"/>
        </w:rPr>
        <w:t>бюджетной и налоговой политики</w:t>
      </w:r>
    </w:p>
    <w:p w:rsidR="006B0937" w:rsidRPr="005A72F6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6576" w:rsidRPr="005A72F6" w:rsidRDefault="00406576" w:rsidP="004065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Бюджетная политика, проводимая Администрацией Курно-Липовского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Курно-Липовского сельского поселения и социальной стабильно</w:t>
      </w:r>
      <w:r w:rsidR="00843E4F" w:rsidRPr="005A72F6">
        <w:rPr>
          <w:sz w:val="28"/>
          <w:szCs w:val="28"/>
        </w:rPr>
        <w:t>сти, решение первоочередных задач, поставленных Главой Администрации Курно-Липовского сельского поселения.</w:t>
      </w:r>
    </w:p>
    <w:p w:rsidR="00843E4F" w:rsidRPr="005A72F6" w:rsidRDefault="00843E4F" w:rsidP="00843E4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A72F6">
        <w:rPr>
          <w:color w:val="000000"/>
          <w:sz w:val="28"/>
          <w:szCs w:val="28"/>
        </w:rPr>
        <w:t xml:space="preserve">В 2018 году объем доходов составил 9434,6 т. рублей, с ростом к 2017 году на 2661,5 т. рублей, или на 39 процентов. Расходы составили </w:t>
      </w:r>
      <w:r w:rsidR="00391174" w:rsidRPr="005A72F6">
        <w:rPr>
          <w:color w:val="000000"/>
          <w:sz w:val="28"/>
          <w:szCs w:val="28"/>
        </w:rPr>
        <w:t>7652,4 т.</w:t>
      </w:r>
      <w:r w:rsidRPr="005A72F6">
        <w:rPr>
          <w:color w:val="000000"/>
          <w:sz w:val="28"/>
          <w:szCs w:val="28"/>
        </w:rPr>
        <w:t xml:space="preserve"> рублей, с ростом на </w:t>
      </w:r>
      <w:r w:rsidR="00391174" w:rsidRPr="005A72F6">
        <w:rPr>
          <w:color w:val="000000"/>
          <w:sz w:val="28"/>
          <w:szCs w:val="28"/>
        </w:rPr>
        <w:t xml:space="preserve">464,5 т. </w:t>
      </w:r>
      <w:r w:rsidRPr="005A72F6">
        <w:rPr>
          <w:color w:val="000000"/>
          <w:sz w:val="28"/>
          <w:szCs w:val="28"/>
        </w:rPr>
        <w:t xml:space="preserve">рублей, или на </w:t>
      </w:r>
      <w:r w:rsidR="00391174" w:rsidRPr="005A72F6">
        <w:rPr>
          <w:color w:val="000000"/>
          <w:sz w:val="28"/>
          <w:szCs w:val="28"/>
        </w:rPr>
        <w:t>6,5</w:t>
      </w:r>
      <w:r w:rsidRPr="005A72F6">
        <w:rPr>
          <w:color w:val="000000"/>
          <w:sz w:val="28"/>
          <w:szCs w:val="28"/>
        </w:rPr>
        <w:t xml:space="preserve"> процента. По результатам исполнения бюджета сложилось превышение доходов над расходами в сумме </w:t>
      </w:r>
      <w:r w:rsidR="00391174" w:rsidRPr="005A72F6">
        <w:rPr>
          <w:color w:val="000000"/>
          <w:sz w:val="28"/>
          <w:szCs w:val="28"/>
        </w:rPr>
        <w:t>1782,2 т.</w:t>
      </w:r>
      <w:r w:rsidRPr="005A72F6">
        <w:rPr>
          <w:color w:val="000000"/>
          <w:sz w:val="28"/>
          <w:szCs w:val="28"/>
        </w:rPr>
        <w:t> рублей.</w:t>
      </w:r>
    </w:p>
    <w:p w:rsidR="00406576" w:rsidRPr="005A72F6" w:rsidRDefault="00406576" w:rsidP="004065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5A72F6">
        <w:rPr>
          <w:sz w:val="28"/>
        </w:rPr>
        <w:t xml:space="preserve">Основные доходные источники бюджета Курно-Липовского сельского поселения </w:t>
      </w:r>
      <w:r w:rsidR="00594EF2" w:rsidRPr="005A72F6">
        <w:rPr>
          <w:sz w:val="28"/>
        </w:rPr>
        <w:t>являлись собственные доходы. И</w:t>
      </w:r>
      <w:r w:rsidRPr="005A72F6">
        <w:rPr>
          <w:sz w:val="28"/>
        </w:rPr>
        <w:t xml:space="preserve">х объем составил </w:t>
      </w:r>
      <w:r w:rsidR="00391174" w:rsidRPr="005A72F6">
        <w:rPr>
          <w:sz w:val="28"/>
        </w:rPr>
        <w:t>5755,0</w:t>
      </w:r>
      <w:r w:rsidRPr="005A72F6">
        <w:rPr>
          <w:sz w:val="28"/>
        </w:rPr>
        <w:t xml:space="preserve"> т. рублей, или </w:t>
      </w:r>
      <w:r w:rsidR="00391174" w:rsidRPr="005A72F6">
        <w:rPr>
          <w:sz w:val="28"/>
        </w:rPr>
        <w:t>61</w:t>
      </w:r>
      <w:r w:rsidRPr="005A72F6">
        <w:rPr>
          <w:sz w:val="28"/>
        </w:rPr>
        <w:t xml:space="preserve"> процент всех поступлений в бюджет Курно-Липовского сельского поселения</w:t>
      </w:r>
      <w:r w:rsidR="00594EF2" w:rsidRPr="005A72F6">
        <w:rPr>
          <w:sz w:val="28"/>
        </w:rPr>
        <w:t>,</w:t>
      </w:r>
      <w:r w:rsidR="00594EF2" w:rsidRPr="005A72F6">
        <w:t xml:space="preserve"> </w:t>
      </w:r>
      <w:r w:rsidR="006E0D2D" w:rsidRPr="005A72F6">
        <w:rPr>
          <w:sz w:val="28"/>
        </w:rPr>
        <w:t xml:space="preserve">с </w:t>
      </w:r>
      <w:r w:rsidR="00391174" w:rsidRPr="005A72F6">
        <w:rPr>
          <w:sz w:val="28"/>
        </w:rPr>
        <w:t>ростом к уровню 2017</w:t>
      </w:r>
      <w:r w:rsidR="00594EF2" w:rsidRPr="005A72F6">
        <w:rPr>
          <w:sz w:val="28"/>
        </w:rPr>
        <w:t xml:space="preserve"> года- на </w:t>
      </w:r>
      <w:r w:rsidR="00391174" w:rsidRPr="005A72F6">
        <w:rPr>
          <w:sz w:val="28"/>
        </w:rPr>
        <w:t>367,8</w:t>
      </w:r>
      <w:r w:rsidRPr="005A72F6">
        <w:rPr>
          <w:sz w:val="28"/>
        </w:rPr>
        <w:t xml:space="preserve"> т. рублей.</w:t>
      </w:r>
    </w:p>
    <w:p w:rsidR="00406576" w:rsidRPr="005A72F6" w:rsidRDefault="00406576" w:rsidP="008C41BC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Pr="005A72F6">
        <w:rPr>
          <w:sz w:val="28"/>
        </w:rPr>
        <w:t>Курно-Липовского сельского поселения</w:t>
      </w:r>
      <w:r w:rsidR="00C61020" w:rsidRPr="005A72F6">
        <w:rPr>
          <w:sz w:val="28"/>
          <w:szCs w:val="28"/>
        </w:rPr>
        <w:t>.</w:t>
      </w:r>
    </w:p>
    <w:p w:rsidR="00C61020" w:rsidRPr="005A72F6" w:rsidRDefault="00C61020" w:rsidP="00C61020">
      <w:pPr>
        <w:widowControl w:val="0"/>
        <w:spacing w:line="247" w:lineRule="auto"/>
        <w:ind w:firstLine="709"/>
        <w:jc w:val="both"/>
        <w:rPr>
          <w:rFonts w:eastAsia="Batang"/>
          <w:sz w:val="28"/>
          <w:szCs w:val="28"/>
        </w:rPr>
      </w:pPr>
      <w:r w:rsidRPr="005A72F6">
        <w:rPr>
          <w:rFonts w:eastAsia="Batang"/>
          <w:sz w:val="28"/>
          <w:szCs w:val="28"/>
        </w:rPr>
        <w:t>Осуществлен переход на новый порядок определения налоговой базы по налогу на имущество физических лиц исходя из кадастровой стоимости объектов налогообложения.</w:t>
      </w:r>
    </w:p>
    <w:p w:rsidR="00DA1E57" w:rsidRPr="005A72F6" w:rsidRDefault="00DA1E57" w:rsidP="00DA1E57">
      <w:pPr>
        <w:widowControl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5A72F6">
        <w:rPr>
          <w:sz w:val="28"/>
          <w:szCs w:val="28"/>
          <w:lang w:eastAsia="en-US"/>
        </w:rPr>
        <w:t>Взаимодействие в рамках межбюджетных отношений осуществляется на основе заключенных соглашений по предоставлению межбюджетных трансфертов из местного бюджета. Безвозмездные поступления в бюджет в 2018 году составили 3679,6 т. рублей, с уменьшением к 2017 году на 2293,7 рублей.</w:t>
      </w:r>
    </w:p>
    <w:p w:rsidR="00DA1E57" w:rsidRPr="005A72F6" w:rsidRDefault="00DA1E57" w:rsidP="008C41BC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5A72F6">
        <w:rPr>
          <w:color w:val="000000"/>
          <w:sz w:val="28"/>
          <w:szCs w:val="28"/>
        </w:rPr>
        <w:t>Бюджетные расходы отмечаются социальной направленностью.</w:t>
      </w:r>
    </w:p>
    <w:p w:rsidR="008C41BC" w:rsidRPr="005A72F6" w:rsidRDefault="008C41BC" w:rsidP="008C41BC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Приоритетным направлением является обеспечение расходов в социальной с</w:t>
      </w:r>
      <w:r w:rsidR="0040151C" w:rsidRPr="005A72F6">
        <w:rPr>
          <w:sz w:val="28"/>
          <w:szCs w:val="28"/>
        </w:rPr>
        <w:t>фере. Расходы на культуру в 201</w:t>
      </w:r>
      <w:r w:rsidR="005E3602" w:rsidRPr="005A72F6">
        <w:rPr>
          <w:sz w:val="28"/>
          <w:szCs w:val="28"/>
        </w:rPr>
        <w:t>8</w:t>
      </w:r>
      <w:r w:rsidRPr="005A72F6">
        <w:rPr>
          <w:sz w:val="28"/>
          <w:szCs w:val="28"/>
        </w:rPr>
        <w:t xml:space="preserve"> году составили </w:t>
      </w:r>
      <w:r w:rsidR="005E3602" w:rsidRPr="005A72F6">
        <w:rPr>
          <w:sz w:val="28"/>
          <w:szCs w:val="28"/>
        </w:rPr>
        <w:t>1836,0</w:t>
      </w:r>
      <w:r w:rsidR="005C631D" w:rsidRPr="005A72F6">
        <w:rPr>
          <w:sz w:val="28"/>
          <w:szCs w:val="28"/>
        </w:rPr>
        <w:t xml:space="preserve"> т</w:t>
      </w:r>
      <w:r w:rsidRPr="005A72F6">
        <w:rPr>
          <w:sz w:val="28"/>
          <w:szCs w:val="28"/>
        </w:rPr>
        <w:t>. рублей, или</w:t>
      </w:r>
      <w:r w:rsidR="005C631D" w:rsidRPr="005A72F6">
        <w:rPr>
          <w:sz w:val="28"/>
          <w:szCs w:val="28"/>
        </w:rPr>
        <w:t xml:space="preserve"> </w:t>
      </w:r>
      <w:r w:rsidR="005E3602" w:rsidRPr="005A72F6">
        <w:rPr>
          <w:sz w:val="28"/>
          <w:szCs w:val="28"/>
        </w:rPr>
        <w:t>24</w:t>
      </w:r>
      <w:r w:rsidRPr="005A72F6">
        <w:rPr>
          <w:sz w:val="28"/>
          <w:szCs w:val="28"/>
        </w:rPr>
        <w:t xml:space="preserve"> процент</w:t>
      </w:r>
      <w:r w:rsidR="005E3602" w:rsidRPr="005A72F6">
        <w:rPr>
          <w:sz w:val="28"/>
          <w:szCs w:val="28"/>
        </w:rPr>
        <w:t>а</w:t>
      </w:r>
      <w:r w:rsidRPr="005A72F6">
        <w:rPr>
          <w:sz w:val="28"/>
          <w:szCs w:val="28"/>
        </w:rPr>
        <w:t xml:space="preserve"> всех расходов бюджета. </w:t>
      </w:r>
    </w:p>
    <w:p w:rsidR="005C631D" w:rsidRPr="005A72F6" w:rsidRDefault="005C631D" w:rsidP="005C631D">
      <w:pPr>
        <w:widowControl w:val="0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lastRenderedPageBreak/>
        <w:t>Просроченная задолженность по социально значимым и долговым обязательствам бюджета Курно-Липовского сельского поселения отсутствовала.</w:t>
      </w:r>
    </w:p>
    <w:p w:rsidR="005664EE" w:rsidRPr="005A72F6" w:rsidRDefault="006B0937" w:rsidP="005664EE">
      <w:pPr>
        <w:widowControl w:val="0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В 201</w:t>
      </w:r>
      <w:r w:rsidR="00D6727A" w:rsidRPr="005A72F6">
        <w:rPr>
          <w:sz w:val="28"/>
          <w:szCs w:val="28"/>
        </w:rPr>
        <w:t>8</w:t>
      </w:r>
      <w:r w:rsidRPr="005A72F6">
        <w:rPr>
          <w:sz w:val="28"/>
          <w:szCs w:val="28"/>
        </w:rPr>
        <w:t xml:space="preserve"> году на реализацию </w:t>
      </w:r>
      <w:r w:rsidR="00D6727A" w:rsidRPr="005A72F6">
        <w:rPr>
          <w:sz w:val="28"/>
          <w:szCs w:val="28"/>
        </w:rPr>
        <w:t>5</w:t>
      </w:r>
      <w:r w:rsidR="005664EE" w:rsidRPr="005A72F6">
        <w:rPr>
          <w:sz w:val="28"/>
          <w:szCs w:val="28"/>
        </w:rPr>
        <w:t xml:space="preserve"> муниципальных программ </w:t>
      </w:r>
      <w:r w:rsidR="005C631D" w:rsidRPr="005A72F6">
        <w:rPr>
          <w:sz w:val="28"/>
        </w:rPr>
        <w:t>Курно-Липовского сельского поселения</w:t>
      </w:r>
      <w:r w:rsidRPr="005A72F6">
        <w:rPr>
          <w:sz w:val="28"/>
          <w:szCs w:val="28"/>
        </w:rPr>
        <w:t xml:space="preserve"> </w:t>
      </w:r>
      <w:r w:rsidRPr="005A72F6">
        <w:rPr>
          <w:sz w:val="28"/>
          <w:szCs w:val="32"/>
        </w:rPr>
        <w:t xml:space="preserve">направлено </w:t>
      </w:r>
      <w:r w:rsidR="00D6727A" w:rsidRPr="005A72F6">
        <w:rPr>
          <w:sz w:val="28"/>
          <w:szCs w:val="32"/>
        </w:rPr>
        <w:t>3254,4 т.</w:t>
      </w:r>
      <w:r w:rsidRPr="005A72F6">
        <w:rPr>
          <w:sz w:val="28"/>
          <w:szCs w:val="32"/>
        </w:rPr>
        <w:t xml:space="preserve"> рублей</w:t>
      </w:r>
      <w:r w:rsidR="00F61E3D" w:rsidRPr="005A72F6">
        <w:rPr>
          <w:sz w:val="28"/>
          <w:szCs w:val="32"/>
        </w:rPr>
        <w:t>,</w:t>
      </w:r>
      <w:r w:rsidRPr="005A72F6">
        <w:rPr>
          <w:sz w:val="28"/>
          <w:szCs w:val="32"/>
        </w:rPr>
        <w:t xml:space="preserve"> или </w:t>
      </w:r>
      <w:r w:rsidR="00D6727A" w:rsidRPr="005A72F6">
        <w:rPr>
          <w:sz w:val="28"/>
          <w:szCs w:val="28"/>
        </w:rPr>
        <w:t>43 процента</w:t>
      </w:r>
      <w:r w:rsidR="005664EE" w:rsidRPr="005A72F6">
        <w:rPr>
          <w:sz w:val="28"/>
          <w:szCs w:val="28"/>
        </w:rPr>
        <w:t xml:space="preserve"> расходов бюджета </w:t>
      </w:r>
      <w:r w:rsidR="005C631D" w:rsidRPr="005A72F6">
        <w:rPr>
          <w:sz w:val="28"/>
        </w:rPr>
        <w:t>Курно-Липовского сельского поселения</w:t>
      </w:r>
      <w:r w:rsidR="005664EE" w:rsidRPr="005A72F6">
        <w:rPr>
          <w:sz w:val="28"/>
          <w:szCs w:val="28"/>
        </w:rPr>
        <w:t>.</w:t>
      </w:r>
    </w:p>
    <w:p w:rsidR="00FB0A97" w:rsidRPr="005A72F6" w:rsidRDefault="00FB0A97" w:rsidP="005664EE">
      <w:pPr>
        <w:widowControl w:val="0"/>
        <w:ind w:firstLine="709"/>
        <w:jc w:val="both"/>
        <w:rPr>
          <w:sz w:val="28"/>
          <w:szCs w:val="28"/>
        </w:rPr>
      </w:pPr>
      <w:r w:rsidRPr="005A72F6">
        <w:rPr>
          <w:rFonts w:eastAsia="Batang"/>
          <w:sz w:val="28"/>
          <w:szCs w:val="28"/>
        </w:rPr>
        <w:t>Постановлением</w:t>
      </w:r>
      <w:r w:rsidRPr="005A72F6">
        <w:rPr>
          <w:sz w:val="28"/>
          <w:szCs w:val="28"/>
        </w:rPr>
        <w:t xml:space="preserve"> Администрации Курно-Липовского сельского поселения от 15.10.2018 №71 утвержден</w:t>
      </w:r>
      <w:r w:rsidRPr="005A72F6">
        <w:rPr>
          <w:rFonts w:eastAsia="Batang"/>
          <w:sz w:val="28"/>
          <w:szCs w:val="28"/>
        </w:rPr>
        <w:t xml:space="preserve"> План мероприятий </w:t>
      </w:r>
      <w:r w:rsidRPr="005A72F6">
        <w:rPr>
          <w:rFonts w:eastAsia="Calibri"/>
          <w:kern w:val="2"/>
          <w:sz w:val="28"/>
          <w:szCs w:val="28"/>
          <w:lang w:eastAsia="en-US"/>
        </w:rPr>
        <w:t>по росту доходного потенциала Курно-Липовского сельского поселения, оптимизации расходов бюджета Курно-Липовского сельского поселения и сокращению муниципального долга Курно-Липовского сельского поселения</w:t>
      </w:r>
      <w:r w:rsidRPr="005A72F6">
        <w:rPr>
          <w:rFonts w:eastAsia="Batang"/>
          <w:sz w:val="28"/>
          <w:szCs w:val="28"/>
        </w:rPr>
        <w:t>. постановлением</w:t>
      </w:r>
      <w:r w:rsidRPr="005A72F6">
        <w:rPr>
          <w:sz w:val="28"/>
          <w:szCs w:val="28"/>
        </w:rPr>
        <w:t xml:space="preserve"> Администрации Курно-Липовского сельского поселения от 23.05.2019 № 67 </w:t>
      </w:r>
      <w:r w:rsidRPr="005A72F6">
        <w:rPr>
          <w:rFonts w:eastAsia="Batang"/>
          <w:sz w:val="28"/>
          <w:szCs w:val="28"/>
        </w:rPr>
        <w:t xml:space="preserve">План мероприятий </w:t>
      </w:r>
      <w:r w:rsidRPr="005A72F6">
        <w:rPr>
          <w:rFonts w:eastAsia="Calibri"/>
          <w:kern w:val="2"/>
          <w:sz w:val="28"/>
          <w:szCs w:val="28"/>
          <w:lang w:eastAsia="en-US"/>
        </w:rPr>
        <w:t xml:space="preserve">по росту доходного потенциала Курно-Липовского сельского поселения, оптимизации расходов бюджета Курно-Липовского сельского поселения и сокращению муниципального долга Курно-Липовского сельского поселения </w:t>
      </w:r>
      <w:r w:rsidRPr="005A72F6">
        <w:rPr>
          <w:rFonts w:eastAsia="Batang"/>
          <w:sz w:val="28"/>
          <w:szCs w:val="28"/>
        </w:rPr>
        <w:t>актуализирован и </w:t>
      </w:r>
      <w:r w:rsidRPr="005A72F6">
        <w:rPr>
          <w:sz w:val="28"/>
          <w:szCs w:val="28"/>
        </w:rPr>
        <w:t>пролонгирован до 2024 года.</w:t>
      </w:r>
    </w:p>
    <w:p w:rsidR="00A45850" w:rsidRPr="005A72F6" w:rsidRDefault="00A45850" w:rsidP="005664EE">
      <w:pPr>
        <w:widowControl w:val="0"/>
        <w:ind w:firstLine="709"/>
        <w:jc w:val="both"/>
        <w:rPr>
          <w:sz w:val="28"/>
          <w:szCs w:val="28"/>
        </w:rPr>
      </w:pPr>
      <w:r w:rsidRPr="005A72F6">
        <w:rPr>
          <w:color w:val="000000"/>
          <w:sz w:val="28"/>
          <w:szCs w:val="28"/>
        </w:rPr>
        <w:t>Объем межбюджетных трансфертов бюджетам муниципальных образований составил 1,0</w:t>
      </w:r>
      <w:r w:rsidR="00F8626C" w:rsidRPr="005A72F6">
        <w:rPr>
          <w:color w:val="000000"/>
          <w:sz w:val="28"/>
          <w:szCs w:val="28"/>
        </w:rPr>
        <w:t xml:space="preserve"> т.</w:t>
      </w:r>
      <w:r w:rsidRPr="005A72F6">
        <w:rPr>
          <w:color w:val="000000"/>
          <w:sz w:val="28"/>
          <w:szCs w:val="28"/>
        </w:rPr>
        <w:t xml:space="preserve"> рублей</w:t>
      </w:r>
      <w:r w:rsidR="00F8626C" w:rsidRPr="005A72F6">
        <w:rPr>
          <w:color w:val="000000"/>
          <w:sz w:val="28"/>
          <w:szCs w:val="28"/>
        </w:rPr>
        <w:t>.</w:t>
      </w:r>
    </w:p>
    <w:p w:rsidR="006B0937" w:rsidRPr="005A72F6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B0937" w:rsidRPr="005A72F6" w:rsidRDefault="006B0937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A72F6">
        <w:rPr>
          <w:sz w:val="28"/>
          <w:szCs w:val="28"/>
        </w:rPr>
        <w:t xml:space="preserve">2. Основные цели и задачи бюджетной </w:t>
      </w:r>
      <w:r w:rsidR="007F7F96" w:rsidRPr="005A72F6">
        <w:rPr>
          <w:sz w:val="28"/>
          <w:szCs w:val="28"/>
        </w:rPr>
        <w:br/>
      </w:r>
      <w:r w:rsidRPr="005A72F6">
        <w:rPr>
          <w:sz w:val="28"/>
          <w:szCs w:val="28"/>
        </w:rPr>
        <w:t>политики</w:t>
      </w:r>
      <w:r w:rsidR="007F7F96" w:rsidRPr="005A72F6">
        <w:rPr>
          <w:sz w:val="28"/>
          <w:szCs w:val="28"/>
        </w:rPr>
        <w:t xml:space="preserve"> </w:t>
      </w:r>
      <w:r w:rsidR="00F8626C" w:rsidRPr="005A72F6">
        <w:rPr>
          <w:sz w:val="28"/>
          <w:szCs w:val="28"/>
        </w:rPr>
        <w:t>и налоговой политики на 2020 – 2022</w:t>
      </w:r>
      <w:r w:rsidRPr="005A72F6">
        <w:rPr>
          <w:sz w:val="28"/>
          <w:szCs w:val="28"/>
        </w:rPr>
        <w:t xml:space="preserve"> годы</w:t>
      </w:r>
    </w:p>
    <w:p w:rsidR="006B0937" w:rsidRPr="005A72F6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8626C" w:rsidRPr="005A72F6" w:rsidRDefault="00F8626C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2F6">
        <w:rPr>
          <w:color w:val="000000"/>
          <w:sz w:val="28"/>
          <w:szCs w:val="28"/>
          <w:shd w:val="clear" w:color="auto" w:fill="FFFFFF"/>
        </w:rPr>
        <w:t>Бюджетная и налоговая политика на 2020 – 2022 годы сохранит свою направленность на реализацию приоритетных задач социально-экономического развития Курно-Липовского сельского поселения.</w:t>
      </w:r>
      <w:r w:rsidRPr="005A72F6">
        <w:rPr>
          <w:sz w:val="28"/>
          <w:szCs w:val="28"/>
        </w:rPr>
        <w:t xml:space="preserve"> </w:t>
      </w:r>
    </w:p>
    <w:p w:rsidR="006B0937" w:rsidRPr="005A72F6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 xml:space="preserve">Основной целью бюджетной политики </w:t>
      </w:r>
      <w:r w:rsidR="00666341" w:rsidRPr="005A72F6">
        <w:rPr>
          <w:sz w:val="28"/>
        </w:rPr>
        <w:t>Курно-Липовского сельского поселения</w:t>
      </w:r>
      <w:r w:rsidR="00666341" w:rsidRPr="005A72F6">
        <w:rPr>
          <w:sz w:val="28"/>
          <w:szCs w:val="28"/>
        </w:rPr>
        <w:t xml:space="preserve"> </w:t>
      </w:r>
      <w:r w:rsidRPr="005A72F6">
        <w:rPr>
          <w:sz w:val="28"/>
          <w:szCs w:val="28"/>
        </w:rPr>
        <w:t xml:space="preserve">является </w:t>
      </w:r>
      <w:r w:rsidR="00A04015" w:rsidRPr="005A72F6">
        <w:rPr>
          <w:spacing w:val="-4"/>
          <w:sz w:val="28"/>
          <w:szCs w:val="28"/>
        </w:rPr>
        <w:t>наращивание темпов роста собственных (налоговых и неналоговых) доходов</w:t>
      </w:r>
      <w:r w:rsidR="00A04015" w:rsidRPr="005A72F6">
        <w:rPr>
          <w:spacing w:val="-6"/>
          <w:sz w:val="28"/>
          <w:szCs w:val="28"/>
        </w:rPr>
        <w:t xml:space="preserve">, </w:t>
      </w:r>
      <w:r w:rsidRPr="005A72F6">
        <w:rPr>
          <w:spacing w:val="-6"/>
          <w:sz w:val="28"/>
          <w:szCs w:val="28"/>
        </w:rPr>
        <w:t xml:space="preserve">обеспечение </w:t>
      </w:r>
      <w:r w:rsidRPr="005A72F6">
        <w:rPr>
          <w:sz w:val="28"/>
          <w:szCs w:val="28"/>
        </w:rPr>
        <w:t xml:space="preserve">устойчивости бюджета </w:t>
      </w:r>
      <w:r w:rsidR="00666341" w:rsidRPr="005A72F6">
        <w:rPr>
          <w:sz w:val="28"/>
        </w:rPr>
        <w:t>Курно-Липовского сельского поселения</w:t>
      </w:r>
      <w:r w:rsidRPr="005A72F6">
        <w:rPr>
          <w:sz w:val="28"/>
          <w:szCs w:val="28"/>
        </w:rPr>
        <w:t xml:space="preserve">. </w:t>
      </w:r>
    </w:p>
    <w:p w:rsidR="00133512" w:rsidRPr="005A72F6" w:rsidRDefault="00133512" w:rsidP="0013351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 xml:space="preserve">Приоритетным направлением Администрации </w:t>
      </w:r>
      <w:r w:rsidR="00666341" w:rsidRPr="005A72F6">
        <w:rPr>
          <w:sz w:val="28"/>
        </w:rPr>
        <w:t>Курно-Липовского сельского поселения</w:t>
      </w:r>
      <w:r w:rsidR="00666341" w:rsidRPr="005A72F6">
        <w:rPr>
          <w:sz w:val="28"/>
          <w:szCs w:val="28"/>
        </w:rPr>
        <w:t xml:space="preserve"> </w:t>
      </w:r>
      <w:r w:rsidRPr="005A72F6">
        <w:rPr>
          <w:sz w:val="28"/>
          <w:szCs w:val="28"/>
        </w:rPr>
        <w:t xml:space="preserve">в сфере налоговой политики будет являться создание благоприятных условий для осуществления предпринимательской и инвестиционной деятельности как основного источника обеспечения наполняемости бюджета </w:t>
      </w:r>
      <w:r w:rsidR="00666341" w:rsidRPr="005A72F6">
        <w:rPr>
          <w:sz w:val="28"/>
        </w:rPr>
        <w:t>Курно-Липовского сельского поселения</w:t>
      </w:r>
      <w:r w:rsidR="00666341" w:rsidRPr="005A72F6">
        <w:rPr>
          <w:sz w:val="28"/>
          <w:szCs w:val="28"/>
        </w:rPr>
        <w:t xml:space="preserve"> </w:t>
      </w:r>
      <w:r w:rsidRPr="005A72F6">
        <w:rPr>
          <w:sz w:val="28"/>
          <w:szCs w:val="28"/>
        </w:rPr>
        <w:t>собственными доходами в полном объеме</w:t>
      </w:r>
      <w:r w:rsidR="00A61246" w:rsidRPr="005A72F6">
        <w:rPr>
          <w:sz w:val="28"/>
          <w:szCs w:val="28"/>
        </w:rPr>
        <w:t>.</w:t>
      </w:r>
    </w:p>
    <w:p w:rsidR="00133512" w:rsidRPr="005A72F6" w:rsidRDefault="00133512" w:rsidP="0013351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</w:t>
      </w:r>
      <w:r w:rsidR="00666341" w:rsidRPr="005A72F6">
        <w:rPr>
          <w:sz w:val="28"/>
        </w:rPr>
        <w:t>Курно-Липовского сельского поселения</w:t>
      </w:r>
      <w:r w:rsidR="00666341" w:rsidRPr="005A72F6">
        <w:rPr>
          <w:sz w:val="28"/>
          <w:szCs w:val="28"/>
        </w:rPr>
        <w:t xml:space="preserve"> </w:t>
      </w:r>
      <w:r w:rsidRPr="005A72F6">
        <w:rPr>
          <w:sz w:val="28"/>
          <w:szCs w:val="28"/>
        </w:rPr>
        <w:t>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A85144" w:rsidRPr="005A72F6" w:rsidRDefault="00A85144" w:rsidP="00A85144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 w:rsidR="00DE2879" w:rsidRPr="005A72F6">
        <w:rPr>
          <w:sz w:val="28"/>
          <w:szCs w:val="28"/>
        </w:rPr>
        <w:t>муниципальных</w:t>
      </w:r>
      <w:r w:rsidRPr="005A72F6">
        <w:rPr>
          <w:sz w:val="28"/>
          <w:szCs w:val="28"/>
        </w:rPr>
        <w:t xml:space="preserve"> программ </w:t>
      </w:r>
      <w:r w:rsidR="00666341" w:rsidRPr="005A72F6">
        <w:rPr>
          <w:sz w:val="28"/>
        </w:rPr>
        <w:t>Курно-Липовского сельского поселения</w:t>
      </w:r>
      <w:r w:rsidRPr="005A72F6">
        <w:rPr>
          <w:sz w:val="28"/>
          <w:szCs w:val="28"/>
        </w:rPr>
        <w:t>, направленных на поступатель</w:t>
      </w:r>
      <w:r w:rsidR="00923B0C" w:rsidRPr="005A72F6">
        <w:rPr>
          <w:sz w:val="28"/>
          <w:szCs w:val="28"/>
        </w:rPr>
        <w:t>ное развитие социальной сферы,</w:t>
      </w:r>
      <w:r w:rsidRPr="005A72F6">
        <w:rPr>
          <w:sz w:val="28"/>
          <w:szCs w:val="28"/>
        </w:rPr>
        <w:t xml:space="preserve"> коммунальной и транспортной инфраструктуры, и другие направления. </w:t>
      </w:r>
    </w:p>
    <w:p w:rsidR="00923B0C" w:rsidRPr="005A72F6" w:rsidRDefault="00923B0C" w:rsidP="00923B0C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 xml:space="preserve">В предстоящем периоде продолжится работа по повышению качества </w:t>
      </w:r>
    </w:p>
    <w:p w:rsidR="00923B0C" w:rsidRPr="005A72F6" w:rsidRDefault="00923B0C" w:rsidP="00923B0C">
      <w:pPr>
        <w:tabs>
          <w:tab w:val="left" w:pos="7265"/>
        </w:tabs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и эффективности реализации муниципальных программ как основного инструмента интеграции стратегического целеполагания, бюджетного планирования и операционного управления.</w:t>
      </w:r>
    </w:p>
    <w:p w:rsidR="00923B0C" w:rsidRPr="005A72F6" w:rsidRDefault="00923B0C" w:rsidP="00923B0C">
      <w:pPr>
        <w:tabs>
          <w:tab w:val="left" w:pos="7265"/>
        </w:tabs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5A72F6">
        <w:rPr>
          <w:sz w:val="28"/>
          <w:szCs w:val="28"/>
        </w:rPr>
        <w:t xml:space="preserve">            Основное внимание при исполнении бюджета будет уделено операционной эффективности бюджетных расходов. Это – безусловное </w:t>
      </w:r>
      <w:r w:rsidRPr="005A72F6">
        <w:rPr>
          <w:sz w:val="28"/>
          <w:szCs w:val="28"/>
        </w:rPr>
        <w:lastRenderedPageBreak/>
        <w:t>соблюдение бюджетного законодательства и законодательства в сфере закупок, своевременность заключения муниципальных контрактов, реализация эффективной работы, обеспечение контроля на всех этапах исполнения бюджета.</w:t>
      </w:r>
    </w:p>
    <w:p w:rsidR="00923B0C" w:rsidRPr="005A72F6" w:rsidRDefault="00923B0C" w:rsidP="00923B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72F6">
        <w:rPr>
          <w:rFonts w:eastAsia="Calibri"/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923B0C" w:rsidRPr="005A72F6" w:rsidRDefault="00923B0C" w:rsidP="00923B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72F6">
        <w:rPr>
          <w:rFonts w:eastAsia="Calibri"/>
          <w:sz w:val="28"/>
          <w:szCs w:val="28"/>
          <w:lang w:eastAsia="en-US"/>
        </w:rPr>
        <w:t xml:space="preserve">увеличение поступлений налоговых и неналоговых доходов; </w:t>
      </w:r>
    </w:p>
    <w:p w:rsidR="00923B0C" w:rsidRPr="005A72F6" w:rsidRDefault="00923B0C" w:rsidP="00923B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72F6">
        <w:rPr>
          <w:rFonts w:eastAsia="Calibri"/>
          <w:sz w:val="28"/>
          <w:szCs w:val="28"/>
          <w:lang w:eastAsia="en-US"/>
        </w:rPr>
        <w:t xml:space="preserve">оптимизация бюджетных расходов; </w:t>
      </w:r>
    </w:p>
    <w:p w:rsidR="00923B0C" w:rsidRPr="005A72F6" w:rsidRDefault="00923B0C" w:rsidP="00923B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72F6">
        <w:rPr>
          <w:rFonts w:eastAsia="Calibri"/>
          <w:sz w:val="28"/>
          <w:szCs w:val="28"/>
          <w:lang w:eastAsia="en-US"/>
        </w:rPr>
        <w:t xml:space="preserve"> сокращение долговой нагрузки; </w:t>
      </w:r>
    </w:p>
    <w:p w:rsidR="00133512" w:rsidRPr="005A72F6" w:rsidRDefault="00923B0C" w:rsidP="00923B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72F6">
        <w:rPr>
          <w:rFonts w:eastAsia="Calibri"/>
          <w:sz w:val="28"/>
          <w:szCs w:val="28"/>
          <w:lang w:eastAsia="en-US"/>
        </w:rPr>
        <w:t xml:space="preserve"> утверждение (исполнение) бюджета с соблюдением ограничений по объему дефицита бюджета и муниципальному долгу Курно-Липовского сельского поселения.</w:t>
      </w:r>
    </w:p>
    <w:p w:rsidR="006B0937" w:rsidRPr="005A72F6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</w:p>
    <w:p w:rsidR="006B0937" w:rsidRPr="005A72F6" w:rsidRDefault="006B0937" w:rsidP="00F8626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A72F6">
        <w:rPr>
          <w:sz w:val="28"/>
          <w:szCs w:val="28"/>
        </w:rPr>
        <w:t>2.</w:t>
      </w:r>
      <w:r w:rsidR="00F61E3D" w:rsidRPr="005A72F6">
        <w:rPr>
          <w:sz w:val="28"/>
          <w:szCs w:val="28"/>
        </w:rPr>
        <w:t xml:space="preserve">1. </w:t>
      </w:r>
      <w:r w:rsidR="00F8626C" w:rsidRPr="005A72F6">
        <w:rPr>
          <w:color w:val="000000"/>
          <w:sz w:val="28"/>
          <w:szCs w:val="28"/>
        </w:rPr>
        <w:t> Меры, направленные на рост реальных доходов граждан</w:t>
      </w:r>
    </w:p>
    <w:p w:rsidR="00F8626C" w:rsidRPr="005A72F6" w:rsidRDefault="00F8626C" w:rsidP="00F862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626C" w:rsidRPr="005A72F6" w:rsidRDefault="00F8626C" w:rsidP="00F8626C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 xml:space="preserve"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Президента Российской Федерации от 07.05.2012 </w:t>
      </w:r>
      <w:hyperlink r:id="rId7" w:history="1">
        <w:r w:rsidRPr="005A72F6">
          <w:rPr>
            <w:sz w:val="28"/>
            <w:szCs w:val="28"/>
          </w:rPr>
          <w:t>№ 597</w:t>
        </w:r>
      </w:hyperlink>
      <w:r w:rsidRPr="005A72F6">
        <w:rPr>
          <w:sz w:val="28"/>
          <w:szCs w:val="28"/>
        </w:rPr>
        <w:t xml:space="preserve">, от 01.06.2012 </w:t>
      </w:r>
      <w:hyperlink r:id="rId8" w:history="1">
        <w:r w:rsidRPr="005A72F6">
          <w:rPr>
            <w:sz w:val="28"/>
            <w:szCs w:val="28"/>
          </w:rPr>
          <w:t>№ 761</w:t>
        </w:r>
      </w:hyperlink>
      <w:r w:rsidRPr="005A72F6">
        <w:rPr>
          <w:sz w:val="28"/>
          <w:szCs w:val="28"/>
        </w:rPr>
        <w:t xml:space="preserve">, от 28.12.2012 </w:t>
      </w:r>
      <w:hyperlink r:id="rId9" w:history="1">
        <w:r w:rsidRPr="005A72F6">
          <w:rPr>
            <w:sz w:val="28"/>
            <w:szCs w:val="28"/>
          </w:rPr>
          <w:t>№ 1 688</w:t>
        </w:r>
      </w:hyperlink>
      <w:r w:rsidRPr="005A72F6">
        <w:rPr>
          <w:sz w:val="28"/>
          <w:szCs w:val="28"/>
        </w:rPr>
        <w:t xml:space="preserve"> (далее – указы Президента Российской Федерации 2012 года), а также проведение ежегодной индексации заработной платы иных категорий работников организаций бюджетной сферы.</w:t>
      </w:r>
    </w:p>
    <w:p w:rsidR="00F8626C" w:rsidRPr="005A72F6" w:rsidRDefault="00F8626C" w:rsidP="00F8626C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В целях сохранения достигнутого соотношения оплаты труда категорий работников, определенных указами Президента Российской Федерации 2012 года, с показателем среднемесячного дохода от трудовой деятельности будут предусмотрены в полном объеме бюджетные ассигнования исходя из прогнозного роста данного показателя в соответствии с прогнозом социально-экономического развития Курно-Липовского сельского поселения на 2020 – 2022 годы.</w:t>
      </w:r>
    </w:p>
    <w:p w:rsidR="004F64C2" w:rsidRPr="005A72F6" w:rsidRDefault="004F64C2" w:rsidP="004F64C2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В соответствии с планируемым внесением изменений в статью 1 Федерального закона от 19.06.2000 № 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F8626C" w:rsidRPr="005A72F6" w:rsidRDefault="00F8626C" w:rsidP="00F862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F64C2" w:rsidRPr="005A72F6" w:rsidRDefault="004F64C2" w:rsidP="004F64C2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A72F6">
        <w:rPr>
          <w:color w:val="000000"/>
          <w:sz w:val="28"/>
          <w:szCs w:val="28"/>
        </w:rPr>
        <w:t>2.2. Меры налогового стимулирования</w:t>
      </w:r>
    </w:p>
    <w:p w:rsidR="004F64C2" w:rsidRPr="005A72F6" w:rsidRDefault="004F64C2" w:rsidP="004F64C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F64C2" w:rsidRPr="005A72F6" w:rsidRDefault="004F64C2" w:rsidP="004F64C2">
      <w:pPr>
        <w:widowControl w:val="0"/>
        <w:shd w:val="clear" w:color="auto" w:fill="FFFFFF"/>
        <w:spacing w:line="253" w:lineRule="auto"/>
        <w:ind w:firstLine="709"/>
        <w:jc w:val="both"/>
        <w:rPr>
          <w:rFonts w:ascii="sans" w:hAnsi="sans"/>
          <w:color w:val="000000"/>
          <w:sz w:val="28"/>
          <w:szCs w:val="28"/>
        </w:rPr>
      </w:pPr>
      <w:r w:rsidRPr="005A72F6">
        <w:rPr>
          <w:color w:val="000000"/>
          <w:sz w:val="28"/>
          <w:szCs w:val="28"/>
        </w:rPr>
        <w:t>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развития.</w:t>
      </w:r>
    </w:p>
    <w:p w:rsidR="003E0414" w:rsidRPr="005A72F6" w:rsidRDefault="003E0414" w:rsidP="003E0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Совершенствование нормативной правовой базы по вопросам налогообложения будет направлено на обеспечение стабильности и предсказуемости условий ведения экономической деятельности на территории Курно-Липовского сельского поселения и на обеспечение равных конкурентных условий для различных групп экономических агентов.</w:t>
      </w:r>
    </w:p>
    <w:p w:rsidR="003E0414" w:rsidRPr="005A72F6" w:rsidRDefault="003E0414" w:rsidP="003E0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 xml:space="preserve">После внедрения на федеральном уровне единого механизма анализа </w:t>
      </w:r>
      <w:r w:rsidRPr="005A72F6">
        <w:rPr>
          <w:sz w:val="28"/>
          <w:szCs w:val="28"/>
        </w:rPr>
        <w:lastRenderedPageBreak/>
        <w:t xml:space="preserve">объемов налоговых льгот и оценки их эффективности будет пересмотрен действующий в Курно-Липовском сельском поселении порядок оценки налоговых льгот. </w:t>
      </w:r>
    </w:p>
    <w:p w:rsidR="003E0414" w:rsidRPr="005A72F6" w:rsidRDefault="003E0414" w:rsidP="003E0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Меры, предусмотренные нормативными правовыми актами Курно-Липовского сельского поселения и направленные на стимулирование экономического развития, увеличение налоговой базы и собираемости налогов в бюджет будет усовершенствован.</w:t>
      </w:r>
    </w:p>
    <w:p w:rsidR="004C687F" w:rsidRPr="005A72F6" w:rsidRDefault="004C687F" w:rsidP="003E04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687F" w:rsidRPr="005A72F6" w:rsidRDefault="004C687F" w:rsidP="004C687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5A72F6">
        <w:rPr>
          <w:color w:val="000000"/>
          <w:sz w:val="28"/>
          <w:szCs w:val="28"/>
        </w:rPr>
        <w:t>3.</w:t>
      </w:r>
      <w:r w:rsidRPr="005A72F6">
        <w:rPr>
          <w:sz w:val="28"/>
          <w:szCs w:val="28"/>
        </w:rPr>
        <w:t> </w:t>
      </w:r>
      <w:r w:rsidRPr="005A72F6">
        <w:rPr>
          <w:color w:val="000000"/>
          <w:sz w:val="28"/>
          <w:szCs w:val="28"/>
        </w:rPr>
        <w:t xml:space="preserve">Повышение эффективности </w:t>
      </w:r>
    </w:p>
    <w:p w:rsidR="004C687F" w:rsidRPr="005A72F6" w:rsidRDefault="004C687F" w:rsidP="004C687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5A72F6">
        <w:rPr>
          <w:color w:val="000000"/>
          <w:sz w:val="28"/>
          <w:szCs w:val="28"/>
        </w:rPr>
        <w:t>и приоритизация бюджетных расходов</w:t>
      </w:r>
    </w:p>
    <w:p w:rsidR="004C687F" w:rsidRPr="005A72F6" w:rsidRDefault="004C687F" w:rsidP="004C687F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4C687F" w:rsidRPr="005A72F6" w:rsidRDefault="004C687F" w:rsidP="004C687F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приоритизации и повышения эффективности использования финансовых ресурсов.</w:t>
      </w:r>
    </w:p>
    <w:p w:rsidR="004C687F" w:rsidRPr="005A72F6" w:rsidRDefault="004C687F" w:rsidP="004C687F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В целях создания условий для эффективного использования средств бюджета и мобилизации ресурсов продолжится применение следующих основных подходов:</w:t>
      </w:r>
    </w:p>
    <w:p w:rsidR="004C687F" w:rsidRPr="005A72F6" w:rsidRDefault="004C687F" w:rsidP="004C687F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формирование расходных обязательств с учетом переформатирования структуры расходов о бюджета исходя из приоритетов, установленных в региональных проектах;</w:t>
      </w:r>
    </w:p>
    <w:p w:rsidR="004C687F" w:rsidRPr="005A72F6" w:rsidRDefault="004C687F" w:rsidP="004C687F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разработка бюджета на основе муниципальных программ Курно-Липовского сельского поселения;</w:t>
      </w:r>
    </w:p>
    <w:p w:rsidR="004C687F" w:rsidRPr="005A72F6" w:rsidRDefault="004C687F" w:rsidP="004C687F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4C687F" w:rsidRPr="005A72F6" w:rsidRDefault="004C687F" w:rsidP="004C687F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совершенствование модели исполнения полномочий по внутреннему финансовому контролю на всех этапах бюджетного процесса;</w:t>
      </w:r>
    </w:p>
    <w:p w:rsidR="004C687F" w:rsidRPr="005A72F6" w:rsidRDefault="004C687F" w:rsidP="004C687F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обеспечение соблюдения финансовой дисциплины при использовании бюджетных средств;</w:t>
      </w:r>
    </w:p>
    <w:p w:rsidR="004C687F" w:rsidRPr="005A72F6" w:rsidRDefault="004C687F" w:rsidP="004C687F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совершенствование межбюджетных отношений.</w:t>
      </w:r>
    </w:p>
    <w:p w:rsidR="006B0937" w:rsidRPr="005A72F6" w:rsidRDefault="005D7EE4" w:rsidP="006B0937">
      <w:pPr>
        <w:widowControl w:val="0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Б</w:t>
      </w:r>
      <w:r w:rsidR="006B0937" w:rsidRPr="005A72F6">
        <w:rPr>
          <w:sz w:val="28"/>
          <w:szCs w:val="28"/>
        </w:rPr>
        <w:t xml:space="preserve">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 </w:t>
      </w:r>
    </w:p>
    <w:p w:rsidR="006B0937" w:rsidRPr="005A72F6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В целях создания условий для эффективного использования средств бюджета</w:t>
      </w:r>
      <w:r w:rsidR="00090A04" w:rsidRPr="005A72F6">
        <w:rPr>
          <w:sz w:val="28"/>
          <w:szCs w:val="28"/>
        </w:rPr>
        <w:t xml:space="preserve"> </w:t>
      </w:r>
      <w:r w:rsidR="00981A05" w:rsidRPr="005A72F6">
        <w:rPr>
          <w:sz w:val="28"/>
        </w:rPr>
        <w:t>Курно-Липовского сельского поселения</w:t>
      </w:r>
      <w:r w:rsidRPr="005A72F6">
        <w:rPr>
          <w:sz w:val="28"/>
          <w:szCs w:val="28"/>
        </w:rPr>
        <w:t xml:space="preserve"> и мобилизации ресурсов продолжится применение основных подходов, направленных на повышение эффективности бюджетных расходов:</w:t>
      </w:r>
    </w:p>
    <w:p w:rsidR="006B0937" w:rsidRPr="005A72F6" w:rsidRDefault="006B0937" w:rsidP="006B0937">
      <w:pPr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EC7798" w:rsidRPr="005A72F6" w:rsidRDefault="00EC7798" w:rsidP="006B0937">
      <w:pPr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совершенствование механизмов контроля и регулирования контрактной системы в сфере закупок товаров, работ, услуг для обеспечения муниципальных нужд с учетом подходов и принципов, принятых на федеральном уровне;</w:t>
      </w:r>
    </w:p>
    <w:p w:rsidR="00EC7798" w:rsidRPr="005A72F6" w:rsidRDefault="00EC7798" w:rsidP="006B0937">
      <w:pPr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совершенствование системы закупок для муниципальных нужд;</w:t>
      </w:r>
    </w:p>
    <w:p w:rsidR="006B0937" w:rsidRPr="005A72F6" w:rsidRDefault="006B0937" w:rsidP="006B0937">
      <w:pPr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оптимизация расходов бюджета</w:t>
      </w:r>
      <w:r w:rsidR="00090A04" w:rsidRPr="005A72F6">
        <w:rPr>
          <w:sz w:val="28"/>
          <w:szCs w:val="28"/>
        </w:rPr>
        <w:t xml:space="preserve"> </w:t>
      </w:r>
      <w:r w:rsidR="00981A05" w:rsidRPr="005A72F6">
        <w:rPr>
          <w:sz w:val="28"/>
        </w:rPr>
        <w:t>Курно-Липовского сельского поселения</w:t>
      </w:r>
      <w:r w:rsidRPr="005A72F6">
        <w:rPr>
          <w:sz w:val="28"/>
          <w:szCs w:val="28"/>
        </w:rPr>
        <w:t xml:space="preserve">, направляемых </w:t>
      </w:r>
      <w:r w:rsidR="00090A04" w:rsidRPr="005A72F6">
        <w:rPr>
          <w:sz w:val="28"/>
          <w:szCs w:val="28"/>
        </w:rPr>
        <w:t>муниципаль</w:t>
      </w:r>
      <w:r w:rsidRPr="005A72F6">
        <w:rPr>
          <w:sz w:val="28"/>
          <w:szCs w:val="28"/>
        </w:rPr>
        <w:t xml:space="preserve">ным бюджетным учреждениям </w:t>
      </w:r>
      <w:r w:rsidR="00981A05" w:rsidRPr="005A72F6">
        <w:rPr>
          <w:sz w:val="28"/>
        </w:rPr>
        <w:t>Курно-Липовского сельского поселения</w:t>
      </w:r>
      <w:r w:rsidR="00981A05" w:rsidRPr="005A72F6">
        <w:rPr>
          <w:sz w:val="28"/>
          <w:szCs w:val="28"/>
        </w:rPr>
        <w:t xml:space="preserve"> </w:t>
      </w:r>
      <w:r w:rsidRPr="005A72F6">
        <w:rPr>
          <w:sz w:val="28"/>
          <w:szCs w:val="28"/>
        </w:rPr>
        <w:t xml:space="preserve">в форме субсидий на оказание </w:t>
      </w:r>
      <w:r w:rsidR="00090A04" w:rsidRPr="005A72F6">
        <w:rPr>
          <w:sz w:val="28"/>
          <w:szCs w:val="28"/>
        </w:rPr>
        <w:t>муниципаль</w:t>
      </w:r>
      <w:r w:rsidR="00892BE8" w:rsidRPr="005A72F6">
        <w:rPr>
          <w:sz w:val="28"/>
          <w:szCs w:val="28"/>
        </w:rPr>
        <w:t>ных услуг (выполнение работ)</w:t>
      </w:r>
    </w:p>
    <w:p w:rsidR="006B0937" w:rsidRPr="005A72F6" w:rsidRDefault="006B0937" w:rsidP="006B0937">
      <w:pPr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lastRenderedPageBreak/>
        <w:t>недопущение увеличения действующих и принятия новых расходных обязательств, не</w:t>
      </w:r>
      <w:r w:rsidR="002843AB" w:rsidRPr="005A72F6">
        <w:rPr>
          <w:sz w:val="28"/>
          <w:szCs w:val="28"/>
        </w:rPr>
        <w:t xml:space="preserve"> </w:t>
      </w:r>
      <w:r w:rsidRPr="005A72F6">
        <w:rPr>
          <w:sz w:val="28"/>
          <w:szCs w:val="28"/>
        </w:rPr>
        <w:t>обесп</w:t>
      </w:r>
      <w:r w:rsidR="00EC7798" w:rsidRPr="005A72F6">
        <w:rPr>
          <w:sz w:val="28"/>
          <w:szCs w:val="28"/>
        </w:rPr>
        <w:t>еченных финансовыми источниками.</w:t>
      </w:r>
    </w:p>
    <w:p w:rsidR="006B0937" w:rsidRPr="005A72F6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B0937" w:rsidRPr="005A72F6" w:rsidRDefault="005D7EE4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A72F6">
        <w:rPr>
          <w:sz w:val="28"/>
          <w:szCs w:val="28"/>
        </w:rPr>
        <w:t>4.</w:t>
      </w:r>
      <w:r w:rsidR="006B0937" w:rsidRPr="005A72F6">
        <w:rPr>
          <w:sz w:val="28"/>
          <w:szCs w:val="28"/>
        </w:rPr>
        <w:t xml:space="preserve"> Основные подходы к формированию межбюджетных отношений</w:t>
      </w:r>
    </w:p>
    <w:p w:rsidR="006B0937" w:rsidRPr="005A72F6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EC7798" w:rsidRPr="005A72F6" w:rsidRDefault="00EC7798" w:rsidP="00EC779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Бюджетная политика в сфере межбюджетных отношений</w:t>
      </w:r>
      <w:r w:rsidR="005D7EE4" w:rsidRPr="005A72F6">
        <w:rPr>
          <w:sz w:val="28"/>
          <w:szCs w:val="28"/>
        </w:rPr>
        <w:t xml:space="preserve"> в 2020 – 2022</w:t>
      </w:r>
      <w:r w:rsidRPr="005A72F6">
        <w:rPr>
          <w:sz w:val="28"/>
          <w:szCs w:val="28"/>
        </w:rPr>
        <w:t xml:space="preserve"> годах будет сосредоточена на решении следующих задач:</w:t>
      </w:r>
    </w:p>
    <w:p w:rsidR="00EC7798" w:rsidRPr="005A72F6" w:rsidRDefault="00EC7798" w:rsidP="00EC779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содействие сбалансированности местного бюджета;</w:t>
      </w:r>
    </w:p>
    <w:p w:rsidR="00EC7798" w:rsidRPr="005A72F6" w:rsidRDefault="00EC7798" w:rsidP="00EC779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повышение эффективности бюджетных расходов и бюджетная консолидация;</w:t>
      </w:r>
    </w:p>
    <w:p w:rsidR="00EC7798" w:rsidRPr="005A72F6" w:rsidRDefault="00EC7798" w:rsidP="00EC779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повышение ответственности за использование бюджетных средств.</w:t>
      </w:r>
    </w:p>
    <w:p w:rsidR="00EC7798" w:rsidRPr="005A72F6" w:rsidRDefault="00981A05" w:rsidP="00EC7798">
      <w:pPr>
        <w:widowControl w:val="0"/>
        <w:autoSpaceDE w:val="0"/>
        <w:autoSpaceDN w:val="0"/>
        <w:spacing w:line="235" w:lineRule="auto"/>
        <w:ind w:firstLine="709"/>
        <w:jc w:val="both"/>
      </w:pPr>
      <w:r w:rsidRPr="005A72F6">
        <w:rPr>
          <w:sz w:val="28"/>
          <w:szCs w:val="28"/>
        </w:rPr>
        <w:t>Органу</w:t>
      </w:r>
      <w:r w:rsidR="006E26A3" w:rsidRPr="005A72F6">
        <w:rPr>
          <w:sz w:val="28"/>
          <w:szCs w:val="28"/>
        </w:rPr>
        <w:t xml:space="preserve"> местного самоуправления</w:t>
      </w:r>
      <w:r w:rsidRPr="005A72F6">
        <w:rPr>
          <w:sz w:val="28"/>
          <w:szCs w:val="28"/>
        </w:rPr>
        <w:t xml:space="preserve"> поселения</w:t>
      </w:r>
      <w:r w:rsidR="006E26A3" w:rsidRPr="005A72F6">
        <w:rPr>
          <w:sz w:val="28"/>
          <w:szCs w:val="28"/>
        </w:rPr>
        <w:t xml:space="preserve"> необходимо продолжить работу, направленную на соблюдение бюджетного законодательства на всех стадиях бюджетного процесса, обеспечение контроля при расходовании бюджетных сре</w:t>
      </w:r>
      <w:r w:rsidRPr="005A72F6">
        <w:rPr>
          <w:sz w:val="28"/>
          <w:szCs w:val="28"/>
        </w:rPr>
        <w:t>дств, сбалансированности местного</w:t>
      </w:r>
      <w:r w:rsidR="00EC7798" w:rsidRPr="005A72F6">
        <w:rPr>
          <w:sz w:val="28"/>
          <w:szCs w:val="28"/>
        </w:rPr>
        <w:t xml:space="preserve"> бюджета, ограничение дефицита </w:t>
      </w:r>
      <w:r w:rsidRPr="005A72F6">
        <w:rPr>
          <w:sz w:val="28"/>
          <w:szCs w:val="28"/>
        </w:rPr>
        <w:t>бюджета</w:t>
      </w:r>
      <w:r w:rsidR="006E26A3" w:rsidRPr="005A72F6">
        <w:rPr>
          <w:sz w:val="28"/>
          <w:szCs w:val="28"/>
        </w:rPr>
        <w:t xml:space="preserve"> </w:t>
      </w:r>
      <w:r w:rsidRPr="005A72F6">
        <w:rPr>
          <w:sz w:val="28"/>
          <w:szCs w:val="28"/>
        </w:rPr>
        <w:t>поселения</w:t>
      </w:r>
      <w:r w:rsidR="008D6D58" w:rsidRPr="005A72F6">
        <w:rPr>
          <w:sz w:val="28"/>
          <w:szCs w:val="28"/>
        </w:rPr>
        <w:t xml:space="preserve"> </w:t>
      </w:r>
      <w:r w:rsidR="006E26A3" w:rsidRPr="005A72F6">
        <w:rPr>
          <w:sz w:val="28"/>
          <w:szCs w:val="28"/>
        </w:rPr>
        <w:t>и уровня долга, принятие только реальных к выполнению</w:t>
      </w:r>
      <w:r w:rsidR="001D1126" w:rsidRPr="005A72F6">
        <w:rPr>
          <w:sz w:val="28"/>
          <w:szCs w:val="28"/>
        </w:rPr>
        <w:t xml:space="preserve"> </w:t>
      </w:r>
      <w:r w:rsidR="006E26A3" w:rsidRPr="005A72F6">
        <w:rPr>
          <w:sz w:val="28"/>
          <w:szCs w:val="28"/>
        </w:rPr>
        <w:t>бюджетн</w:t>
      </w:r>
      <w:r w:rsidR="001D1126" w:rsidRPr="005A72F6">
        <w:rPr>
          <w:sz w:val="28"/>
          <w:szCs w:val="28"/>
        </w:rPr>
        <w:t xml:space="preserve">ых обязательств, оптимизацию и </w:t>
      </w:r>
      <w:r w:rsidR="006E26A3" w:rsidRPr="005A72F6">
        <w:rPr>
          <w:sz w:val="28"/>
          <w:szCs w:val="28"/>
        </w:rPr>
        <w:t>пр</w:t>
      </w:r>
      <w:r w:rsidR="008D6D58" w:rsidRPr="005A72F6">
        <w:rPr>
          <w:sz w:val="28"/>
          <w:szCs w:val="28"/>
        </w:rPr>
        <w:t>и</w:t>
      </w:r>
      <w:r w:rsidR="006E26A3" w:rsidRPr="005A72F6">
        <w:rPr>
          <w:sz w:val="28"/>
          <w:szCs w:val="28"/>
        </w:rPr>
        <w:t>ор</w:t>
      </w:r>
      <w:r w:rsidR="008D6D58" w:rsidRPr="005A72F6">
        <w:rPr>
          <w:sz w:val="28"/>
          <w:szCs w:val="28"/>
        </w:rPr>
        <w:t>и</w:t>
      </w:r>
      <w:r w:rsidR="006E26A3" w:rsidRPr="005A72F6">
        <w:rPr>
          <w:sz w:val="28"/>
          <w:szCs w:val="28"/>
        </w:rPr>
        <w:t>т</w:t>
      </w:r>
      <w:r w:rsidR="008D6D58" w:rsidRPr="005A72F6">
        <w:rPr>
          <w:sz w:val="28"/>
          <w:szCs w:val="28"/>
        </w:rPr>
        <w:t>и</w:t>
      </w:r>
      <w:r w:rsidRPr="005A72F6">
        <w:rPr>
          <w:sz w:val="28"/>
          <w:szCs w:val="28"/>
        </w:rPr>
        <w:t>зацию расходов бюджета</w:t>
      </w:r>
      <w:r w:rsidR="006E26A3" w:rsidRPr="005A72F6">
        <w:rPr>
          <w:sz w:val="28"/>
          <w:szCs w:val="28"/>
        </w:rPr>
        <w:t>.</w:t>
      </w:r>
      <w:r w:rsidR="00EC7798" w:rsidRPr="005A72F6">
        <w:t xml:space="preserve"> </w:t>
      </w:r>
    </w:p>
    <w:p w:rsidR="006E26A3" w:rsidRPr="005A72F6" w:rsidRDefault="00EC7798" w:rsidP="00EC7798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A72F6">
        <w:rPr>
          <w:sz w:val="28"/>
          <w:szCs w:val="28"/>
        </w:rPr>
        <w:t>При форми</w:t>
      </w:r>
      <w:r w:rsidR="005D7EE4" w:rsidRPr="005A72F6">
        <w:rPr>
          <w:sz w:val="28"/>
          <w:szCs w:val="28"/>
        </w:rPr>
        <w:t>ровании местного бюджета на 2020 – 2022</w:t>
      </w:r>
      <w:r w:rsidRPr="005A72F6">
        <w:rPr>
          <w:sz w:val="28"/>
          <w:szCs w:val="28"/>
        </w:rPr>
        <w:t xml:space="preserve"> годы необходимо исходить из обеспечения принятия реалистичного бюджета и повышения качества бюджетного планирования</w:t>
      </w:r>
      <w:r w:rsidR="00A03999" w:rsidRPr="005A72F6">
        <w:rPr>
          <w:sz w:val="28"/>
          <w:szCs w:val="28"/>
        </w:rPr>
        <w:t>.</w:t>
      </w:r>
    </w:p>
    <w:p w:rsidR="006E26A3" w:rsidRPr="005A72F6" w:rsidRDefault="006E26A3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B04ED" w:rsidRPr="005A72F6" w:rsidRDefault="001B04ED" w:rsidP="001B04ED">
      <w:pPr>
        <w:widowControl w:val="0"/>
        <w:spacing w:line="228" w:lineRule="auto"/>
        <w:jc w:val="both"/>
        <w:rPr>
          <w:sz w:val="28"/>
          <w:szCs w:val="28"/>
        </w:rPr>
      </w:pPr>
    </w:p>
    <w:p w:rsidR="001D1126" w:rsidRPr="005A72F6" w:rsidRDefault="001D1126" w:rsidP="00981A05">
      <w:pPr>
        <w:pStyle w:val="a3"/>
        <w:jc w:val="both"/>
      </w:pPr>
    </w:p>
    <w:p w:rsidR="00981A05" w:rsidRPr="005A72F6" w:rsidRDefault="001D1126" w:rsidP="00981A05">
      <w:pPr>
        <w:pStyle w:val="a3"/>
        <w:jc w:val="both"/>
      </w:pPr>
      <w:r w:rsidRPr="005A72F6">
        <w:t>Г</w:t>
      </w:r>
      <w:r w:rsidR="00981A05" w:rsidRPr="005A72F6">
        <w:t xml:space="preserve">лава Администрации </w:t>
      </w:r>
    </w:p>
    <w:p w:rsidR="00981A05" w:rsidRPr="005A72F6" w:rsidRDefault="00981A05" w:rsidP="00981A05">
      <w:pPr>
        <w:pStyle w:val="a3"/>
        <w:jc w:val="both"/>
      </w:pPr>
      <w:r w:rsidRPr="005A72F6">
        <w:t>Курно-Липовского</w:t>
      </w:r>
    </w:p>
    <w:p w:rsidR="00981A05" w:rsidRPr="001D1126" w:rsidRDefault="00981A05" w:rsidP="00981A05">
      <w:pPr>
        <w:pStyle w:val="a3"/>
      </w:pPr>
      <w:r w:rsidRPr="005A72F6">
        <w:t xml:space="preserve">сельского </w:t>
      </w:r>
      <w:r w:rsidRPr="005A72F6">
        <w:tab/>
        <w:t xml:space="preserve">поселения      </w:t>
      </w:r>
      <w:r w:rsidRPr="005A72F6">
        <w:tab/>
      </w:r>
      <w:r w:rsidRPr="005A72F6">
        <w:tab/>
      </w:r>
      <w:r w:rsidRPr="005A72F6">
        <w:tab/>
      </w:r>
      <w:r w:rsidRPr="005A72F6">
        <w:tab/>
      </w:r>
      <w:r w:rsidRPr="005A72F6">
        <w:tab/>
      </w:r>
      <w:r w:rsidRPr="005A72F6">
        <w:tab/>
        <w:t>Р.А. Галиев</w:t>
      </w:r>
      <w:bookmarkStart w:id="0" w:name="_GoBack"/>
      <w:bookmarkEnd w:id="0"/>
      <w:r w:rsidRPr="001D1126">
        <w:t xml:space="preserve"> </w:t>
      </w:r>
    </w:p>
    <w:p w:rsidR="001B04ED" w:rsidRPr="001D1126" w:rsidRDefault="001B04ED" w:rsidP="00981A05">
      <w:pPr>
        <w:widowControl w:val="0"/>
        <w:spacing w:line="228" w:lineRule="auto"/>
        <w:jc w:val="both"/>
        <w:rPr>
          <w:sz w:val="28"/>
          <w:szCs w:val="28"/>
        </w:rPr>
      </w:pPr>
    </w:p>
    <w:p w:rsidR="001D1126" w:rsidRPr="001D1126" w:rsidRDefault="001D1126">
      <w:pPr>
        <w:widowControl w:val="0"/>
        <w:spacing w:line="228" w:lineRule="auto"/>
        <w:jc w:val="both"/>
        <w:rPr>
          <w:sz w:val="28"/>
          <w:szCs w:val="28"/>
        </w:rPr>
      </w:pPr>
    </w:p>
    <w:sectPr w:rsidR="001D1126" w:rsidRPr="001D1126" w:rsidSect="001D1126">
      <w:footerReference w:type="even" r:id="rId10"/>
      <w:footerReference w:type="default" r:id="rId11"/>
      <w:pgSz w:w="11907" w:h="16840"/>
      <w:pgMar w:top="426" w:right="851" w:bottom="568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5D1" w:rsidRDefault="00E075D1">
      <w:r>
        <w:separator/>
      </w:r>
    </w:p>
  </w:endnote>
  <w:endnote w:type="continuationSeparator" w:id="0">
    <w:p w:rsidR="00E075D1" w:rsidRDefault="00E0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E84" w:rsidRDefault="00B943A3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0E8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0E84" w:rsidRDefault="00220E8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E84" w:rsidRDefault="00B943A3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0E8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72F6">
      <w:rPr>
        <w:rStyle w:val="a9"/>
        <w:noProof/>
      </w:rPr>
      <w:t>5</w:t>
    </w:r>
    <w:r>
      <w:rPr>
        <w:rStyle w:val="a9"/>
      </w:rPr>
      <w:fldChar w:fldCharType="end"/>
    </w:r>
  </w:p>
  <w:p w:rsidR="00220E84" w:rsidRDefault="00220E84" w:rsidP="00476F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5D1" w:rsidRDefault="00E075D1">
      <w:r>
        <w:separator/>
      </w:r>
    </w:p>
  </w:footnote>
  <w:footnote w:type="continuationSeparator" w:id="0">
    <w:p w:rsidR="00E075D1" w:rsidRDefault="00E07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1" w15:restartNumberingAfterBreak="0">
    <w:nsid w:val="137807EF"/>
    <w:multiLevelType w:val="hybridMultilevel"/>
    <w:tmpl w:val="9CC6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937"/>
    <w:rsid w:val="00003B0D"/>
    <w:rsid w:val="000067D7"/>
    <w:rsid w:val="00025067"/>
    <w:rsid w:val="000405D6"/>
    <w:rsid w:val="00041CD5"/>
    <w:rsid w:val="00042414"/>
    <w:rsid w:val="000437CB"/>
    <w:rsid w:val="00044B8D"/>
    <w:rsid w:val="00050A84"/>
    <w:rsid w:val="000553CB"/>
    <w:rsid w:val="00055658"/>
    <w:rsid w:val="000660EA"/>
    <w:rsid w:val="000676E0"/>
    <w:rsid w:val="00072471"/>
    <w:rsid w:val="00073812"/>
    <w:rsid w:val="000813B6"/>
    <w:rsid w:val="00090A04"/>
    <w:rsid w:val="000A1D2A"/>
    <w:rsid w:val="000A6888"/>
    <w:rsid w:val="000B1E8F"/>
    <w:rsid w:val="000B24A4"/>
    <w:rsid w:val="000B348D"/>
    <w:rsid w:val="000B40B8"/>
    <w:rsid w:val="000B4EB6"/>
    <w:rsid w:val="000D08B2"/>
    <w:rsid w:val="000D157C"/>
    <w:rsid w:val="000E1E20"/>
    <w:rsid w:val="000E5F10"/>
    <w:rsid w:val="000E6A3B"/>
    <w:rsid w:val="000F06A4"/>
    <w:rsid w:val="000F3709"/>
    <w:rsid w:val="0010321F"/>
    <w:rsid w:val="00114EBE"/>
    <w:rsid w:val="001157AE"/>
    <w:rsid w:val="00120245"/>
    <w:rsid w:val="0012289E"/>
    <w:rsid w:val="00123961"/>
    <w:rsid w:val="00124024"/>
    <w:rsid w:val="00125D4C"/>
    <w:rsid w:val="00126557"/>
    <w:rsid w:val="001312D1"/>
    <w:rsid w:val="0013133D"/>
    <w:rsid w:val="001329BF"/>
    <w:rsid w:val="00133512"/>
    <w:rsid w:val="0014142D"/>
    <w:rsid w:val="001418CD"/>
    <w:rsid w:val="001532E8"/>
    <w:rsid w:val="00153E1D"/>
    <w:rsid w:val="001540BC"/>
    <w:rsid w:val="0015497C"/>
    <w:rsid w:val="001622DD"/>
    <w:rsid w:val="00184E27"/>
    <w:rsid w:val="0019006B"/>
    <w:rsid w:val="0019306B"/>
    <w:rsid w:val="001969E4"/>
    <w:rsid w:val="001A0C17"/>
    <w:rsid w:val="001A1B4E"/>
    <w:rsid w:val="001A377B"/>
    <w:rsid w:val="001A49DD"/>
    <w:rsid w:val="001A7BFD"/>
    <w:rsid w:val="001B04ED"/>
    <w:rsid w:val="001B44DF"/>
    <w:rsid w:val="001B592D"/>
    <w:rsid w:val="001B61C1"/>
    <w:rsid w:val="001C1398"/>
    <w:rsid w:val="001C67F2"/>
    <w:rsid w:val="001D1126"/>
    <w:rsid w:val="001E5F6E"/>
    <w:rsid w:val="001E6533"/>
    <w:rsid w:val="001E7D7F"/>
    <w:rsid w:val="001F5743"/>
    <w:rsid w:val="002015E3"/>
    <w:rsid w:val="00203618"/>
    <w:rsid w:val="00204667"/>
    <w:rsid w:val="00204CF3"/>
    <w:rsid w:val="002052ED"/>
    <w:rsid w:val="00206936"/>
    <w:rsid w:val="00207BEB"/>
    <w:rsid w:val="00217890"/>
    <w:rsid w:val="00220E84"/>
    <w:rsid w:val="00223BD0"/>
    <w:rsid w:val="00223FCB"/>
    <w:rsid w:val="0022618C"/>
    <w:rsid w:val="00227415"/>
    <w:rsid w:val="00240924"/>
    <w:rsid w:val="0024187C"/>
    <w:rsid w:val="002428A4"/>
    <w:rsid w:val="00252651"/>
    <w:rsid w:val="00253935"/>
    <w:rsid w:val="00257360"/>
    <w:rsid w:val="0026730D"/>
    <w:rsid w:val="0026768C"/>
    <w:rsid w:val="0027683B"/>
    <w:rsid w:val="002843A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D54E2"/>
    <w:rsid w:val="002E4312"/>
    <w:rsid w:val="002F10E6"/>
    <w:rsid w:val="002F4D57"/>
    <w:rsid w:val="00305371"/>
    <w:rsid w:val="003077EB"/>
    <w:rsid w:val="003104D2"/>
    <w:rsid w:val="00310A25"/>
    <w:rsid w:val="00310B50"/>
    <w:rsid w:val="00311C1E"/>
    <w:rsid w:val="003141A0"/>
    <w:rsid w:val="003238A7"/>
    <w:rsid w:val="0032404D"/>
    <w:rsid w:val="00330C1E"/>
    <w:rsid w:val="00330EF4"/>
    <w:rsid w:val="00331003"/>
    <w:rsid w:val="00331E18"/>
    <w:rsid w:val="00331F49"/>
    <w:rsid w:val="00350EC9"/>
    <w:rsid w:val="003551E7"/>
    <w:rsid w:val="003551F3"/>
    <w:rsid w:val="00361865"/>
    <w:rsid w:val="003629F0"/>
    <w:rsid w:val="00373B82"/>
    <w:rsid w:val="003821C4"/>
    <w:rsid w:val="003828E3"/>
    <w:rsid w:val="00387896"/>
    <w:rsid w:val="00391174"/>
    <w:rsid w:val="00395F4D"/>
    <w:rsid w:val="003B0B63"/>
    <w:rsid w:val="003C1535"/>
    <w:rsid w:val="003D1FAB"/>
    <w:rsid w:val="003D3252"/>
    <w:rsid w:val="003E0414"/>
    <w:rsid w:val="003F0051"/>
    <w:rsid w:val="003F091E"/>
    <w:rsid w:val="003F1149"/>
    <w:rsid w:val="0040151C"/>
    <w:rsid w:val="00406576"/>
    <w:rsid w:val="004111BA"/>
    <w:rsid w:val="00415916"/>
    <w:rsid w:val="0042489B"/>
    <w:rsid w:val="00425525"/>
    <w:rsid w:val="00427B3E"/>
    <w:rsid w:val="00437FFE"/>
    <w:rsid w:val="0044241B"/>
    <w:rsid w:val="00447E61"/>
    <w:rsid w:val="004511C4"/>
    <w:rsid w:val="004553E5"/>
    <w:rsid w:val="004576CA"/>
    <w:rsid w:val="004647D8"/>
    <w:rsid w:val="004720FF"/>
    <w:rsid w:val="00476F55"/>
    <w:rsid w:val="00481B18"/>
    <w:rsid w:val="00483AA2"/>
    <w:rsid w:val="004912A7"/>
    <w:rsid w:val="00492AA0"/>
    <w:rsid w:val="00496401"/>
    <w:rsid w:val="004A094F"/>
    <w:rsid w:val="004B05AB"/>
    <w:rsid w:val="004B5BC3"/>
    <w:rsid w:val="004B692F"/>
    <w:rsid w:val="004C18B2"/>
    <w:rsid w:val="004C39EB"/>
    <w:rsid w:val="004C687F"/>
    <w:rsid w:val="004D189D"/>
    <w:rsid w:val="004D1F5B"/>
    <w:rsid w:val="004D2105"/>
    <w:rsid w:val="004D240E"/>
    <w:rsid w:val="004D355F"/>
    <w:rsid w:val="004E0936"/>
    <w:rsid w:val="004E0A59"/>
    <w:rsid w:val="004E2A67"/>
    <w:rsid w:val="004E5DC7"/>
    <w:rsid w:val="004E62DB"/>
    <w:rsid w:val="004F0F7E"/>
    <w:rsid w:val="004F125C"/>
    <w:rsid w:val="004F4CBB"/>
    <w:rsid w:val="004F64C2"/>
    <w:rsid w:val="005033F0"/>
    <w:rsid w:val="00514EB3"/>
    <w:rsid w:val="00514FF4"/>
    <w:rsid w:val="00523E32"/>
    <w:rsid w:val="00532989"/>
    <w:rsid w:val="005449FF"/>
    <w:rsid w:val="00544BB6"/>
    <w:rsid w:val="005664EE"/>
    <w:rsid w:val="0057575C"/>
    <w:rsid w:val="00577970"/>
    <w:rsid w:val="00581025"/>
    <w:rsid w:val="0058213C"/>
    <w:rsid w:val="00584659"/>
    <w:rsid w:val="00594EF2"/>
    <w:rsid w:val="005A1D0C"/>
    <w:rsid w:val="005A1DBB"/>
    <w:rsid w:val="005A5CE4"/>
    <w:rsid w:val="005A6DEA"/>
    <w:rsid w:val="005A72F6"/>
    <w:rsid w:val="005C42CB"/>
    <w:rsid w:val="005C631D"/>
    <w:rsid w:val="005D147C"/>
    <w:rsid w:val="005D7087"/>
    <w:rsid w:val="005D7D52"/>
    <w:rsid w:val="005D7EE4"/>
    <w:rsid w:val="005E3602"/>
    <w:rsid w:val="005E5AEB"/>
    <w:rsid w:val="006000DD"/>
    <w:rsid w:val="00613351"/>
    <w:rsid w:val="006272D4"/>
    <w:rsid w:val="00630AAA"/>
    <w:rsid w:val="00633558"/>
    <w:rsid w:val="006464BD"/>
    <w:rsid w:val="00652394"/>
    <w:rsid w:val="006536EC"/>
    <w:rsid w:val="006558C4"/>
    <w:rsid w:val="00666341"/>
    <w:rsid w:val="006724C9"/>
    <w:rsid w:val="00672FB0"/>
    <w:rsid w:val="00675529"/>
    <w:rsid w:val="00680CE4"/>
    <w:rsid w:val="006827A9"/>
    <w:rsid w:val="00684E0A"/>
    <w:rsid w:val="00685CBF"/>
    <w:rsid w:val="006B0937"/>
    <w:rsid w:val="006B451E"/>
    <w:rsid w:val="006C46BF"/>
    <w:rsid w:val="006C602D"/>
    <w:rsid w:val="006D088E"/>
    <w:rsid w:val="006D6326"/>
    <w:rsid w:val="006E0D2D"/>
    <w:rsid w:val="006E26A3"/>
    <w:rsid w:val="007140DB"/>
    <w:rsid w:val="0072516A"/>
    <w:rsid w:val="0073091A"/>
    <w:rsid w:val="00735B3A"/>
    <w:rsid w:val="00736452"/>
    <w:rsid w:val="00741F33"/>
    <w:rsid w:val="0074455F"/>
    <w:rsid w:val="007457D5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0A74"/>
    <w:rsid w:val="0077138D"/>
    <w:rsid w:val="00775D3B"/>
    <w:rsid w:val="00776086"/>
    <w:rsid w:val="00776C97"/>
    <w:rsid w:val="00780E9E"/>
    <w:rsid w:val="0078182E"/>
    <w:rsid w:val="00783B99"/>
    <w:rsid w:val="00786B03"/>
    <w:rsid w:val="00787558"/>
    <w:rsid w:val="0079517D"/>
    <w:rsid w:val="00795E41"/>
    <w:rsid w:val="0079645A"/>
    <w:rsid w:val="007A4730"/>
    <w:rsid w:val="007A7C89"/>
    <w:rsid w:val="007B4135"/>
    <w:rsid w:val="007B63DF"/>
    <w:rsid w:val="007C2D29"/>
    <w:rsid w:val="007C411B"/>
    <w:rsid w:val="007D77A2"/>
    <w:rsid w:val="007E2897"/>
    <w:rsid w:val="007F23A6"/>
    <w:rsid w:val="007F6167"/>
    <w:rsid w:val="007F7F96"/>
    <w:rsid w:val="008067EB"/>
    <w:rsid w:val="00807445"/>
    <w:rsid w:val="00825C91"/>
    <w:rsid w:val="00842982"/>
    <w:rsid w:val="00843E4F"/>
    <w:rsid w:val="0085109E"/>
    <w:rsid w:val="008531DF"/>
    <w:rsid w:val="00853CD2"/>
    <w:rsid w:val="00864DE4"/>
    <w:rsid w:val="00865921"/>
    <w:rsid w:val="008663E7"/>
    <w:rsid w:val="00870975"/>
    <w:rsid w:val="008757D8"/>
    <w:rsid w:val="008764FF"/>
    <w:rsid w:val="0089074D"/>
    <w:rsid w:val="00892BE8"/>
    <w:rsid w:val="00894987"/>
    <w:rsid w:val="0089523E"/>
    <w:rsid w:val="0089602F"/>
    <w:rsid w:val="008A24F6"/>
    <w:rsid w:val="008C03F6"/>
    <w:rsid w:val="008C0DF9"/>
    <w:rsid w:val="008C41BC"/>
    <w:rsid w:val="008C6A4B"/>
    <w:rsid w:val="008D6D58"/>
    <w:rsid w:val="008E038E"/>
    <w:rsid w:val="008E4F7F"/>
    <w:rsid w:val="008E5322"/>
    <w:rsid w:val="008E7746"/>
    <w:rsid w:val="008F2EAA"/>
    <w:rsid w:val="008F619D"/>
    <w:rsid w:val="00905DB1"/>
    <w:rsid w:val="00907B1C"/>
    <w:rsid w:val="00911C3F"/>
    <w:rsid w:val="0091308C"/>
    <w:rsid w:val="00920540"/>
    <w:rsid w:val="0092258B"/>
    <w:rsid w:val="00923B0C"/>
    <w:rsid w:val="009328F2"/>
    <w:rsid w:val="00935666"/>
    <w:rsid w:val="00936DE3"/>
    <w:rsid w:val="00936F4D"/>
    <w:rsid w:val="009423CA"/>
    <w:rsid w:val="00944C99"/>
    <w:rsid w:val="00945130"/>
    <w:rsid w:val="0095246E"/>
    <w:rsid w:val="009550E1"/>
    <w:rsid w:val="0096697E"/>
    <w:rsid w:val="00975A79"/>
    <w:rsid w:val="00981A05"/>
    <w:rsid w:val="00982DC4"/>
    <w:rsid w:val="00993EF4"/>
    <w:rsid w:val="009A2761"/>
    <w:rsid w:val="009A4F9F"/>
    <w:rsid w:val="009B11E4"/>
    <w:rsid w:val="009B3342"/>
    <w:rsid w:val="009C137D"/>
    <w:rsid w:val="009C6BB5"/>
    <w:rsid w:val="009C758D"/>
    <w:rsid w:val="009D682E"/>
    <w:rsid w:val="009F28F8"/>
    <w:rsid w:val="009F53FC"/>
    <w:rsid w:val="00A028D8"/>
    <w:rsid w:val="00A03999"/>
    <w:rsid w:val="00A04015"/>
    <w:rsid w:val="00A21D35"/>
    <w:rsid w:val="00A237CB"/>
    <w:rsid w:val="00A23923"/>
    <w:rsid w:val="00A30373"/>
    <w:rsid w:val="00A429DB"/>
    <w:rsid w:val="00A44F69"/>
    <w:rsid w:val="00A45850"/>
    <w:rsid w:val="00A53529"/>
    <w:rsid w:val="00A54221"/>
    <w:rsid w:val="00A61246"/>
    <w:rsid w:val="00A64977"/>
    <w:rsid w:val="00A64B5F"/>
    <w:rsid w:val="00A66741"/>
    <w:rsid w:val="00A667B1"/>
    <w:rsid w:val="00A761D6"/>
    <w:rsid w:val="00A8030E"/>
    <w:rsid w:val="00A806B6"/>
    <w:rsid w:val="00A85144"/>
    <w:rsid w:val="00A8623F"/>
    <w:rsid w:val="00A8677C"/>
    <w:rsid w:val="00A9194E"/>
    <w:rsid w:val="00AA08CD"/>
    <w:rsid w:val="00AA0CA0"/>
    <w:rsid w:val="00AA7EF5"/>
    <w:rsid w:val="00AB32C0"/>
    <w:rsid w:val="00AB5B8E"/>
    <w:rsid w:val="00AB6016"/>
    <w:rsid w:val="00AC06AE"/>
    <w:rsid w:val="00AC4B59"/>
    <w:rsid w:val="00AC539A"/>
    <w:rsid w:val="00AF1AFD"/>
    <w:rsid w:val="00AF4BA6"/>
    <w:rsid w:val="00AF65A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43A3"/>
    <w:rsid w:val="00B960B2"/>
    <w:rsid w:val="00BA0BE4"/>
    <w:rsid w:val="00BA0F1D"/>
    <w:rsid w:val="00BA2E04"/>
    <w:rsid w:val="00BA37F7"/>
    <w:rsid w:val="00BB308F"/>
    <w:rsid w:val="00BB35DB"/>
    <w:rsid w:val="00BC48A0"/>
    <w:rsid w:val="00BD7E38"/>
    <w:rsid w:val="00BE04BD"/>
    <w:rsid w:val="00BF279A"/>
    <w:rsid w:val="00C00A80"/>
    <w:rsid w:val="00C10A10"/>
    <w:rsid w:val="00C171DF"/>
    <w:rsid w:val="00C213F4"/>
    <w:rsid w:val="00C230A2"/>
    <w:rsid w:val="00C327FC"/>
    <w:rsid w:val="00C35C61"/>
    <w:rsid w:val="00C422AC"/>
    <w:rsid w:val="00C43085"/>
    <w:rsid w:val="00C470D7"/>
    <w:rsid w:val="00C47957"/>
    <w:rsid w:val="00C56ED2"/>
    <w:rsid w:val="00C61020"/>
    <w:rsid w:val="00C71B9F"/>
    <w:rsid w:val="00C766B8"/>
    <w:rsid w:val="00C84BA5"/>
    <w:rsid w:val="00C904E9"/>
    <w:rsid w:val="00CA0062"/>
    <w:rsid w:val="00CB13AC"/>
    <w:rsid w:val="00CB22E0"/>
    <w:rsid w:val="00CB26E4"/>
    <w:rsid w:val="00CB7B5C"/>
    <w:rsid w:val="00CC45E0"/>
    <w:rsid w:val="00CD3069"/>
    <w:rsid w:val="00CD33F5"/>
    <w:rsid w:val="00CD7EDD"/>
    <w:rsid w:val="00CE0CD6"/>
    <w:rsid w:val="00CE354A"/>
    <w:rsid w:val="00CE3C40"/>
    <w:rsid w:val="00CF2DFE"/>
    <w:rsid w:val="00CF491D"/>
    <w:rsid w:val="00D22D84"/>
    <w:rsid w:val="00D26673"/>
    <w:rsid w:val="00D27895"/>
    <w:rsid w:val="00D3482B"/>
    <w:rsid w:val="00D36073"/>
    <w:rsid w:val="00D36F90"/>
    <w:rsid w:val="00D60444"/>
    <w:rsid w:val="00D63175"/>
    <w:rsid w:val="00D65AD2"/>
    <w:rsid w:val="00D6727A"/>
    <w:rsid w:val="00D83387"/>
    <w:rsid w:val="00D8360E"/>
    <w:rsid w:val="00D84291"/>
    <w:rsid w:val="00D84383"/>
    <w:rsid w:val="00D852C3"/>
    <w:rsid w:val="00D857EA"/>
    <w:rsid w:val="00D96828"/>
    <w:rsid w:val="00DA13BE"/>
    <w:rsid w:val="00DA1E57"/>
    <w:rsid w:val="00DA6DD2"/>
    <w:rsid w:val="00DA79D4"/>
    <w:rsid w:val="00DB5BB9"/>
    <w:rsid w:val="00DB659F"/>
    <w:rsid w:val="00DC5709"/>
    <w:rsid w:val="00DD5623"/>
    <w:rsid w:val="00DD7AC6"/>
    <w:rsid w:val="00DE1E9F"/>
    <w:rsid w:val="00DE2879"/>
    <w:rsid w:val="00DE37C1"/>
    <w:rsid w:val="00DE405F"/>
    <w:rsid w:val="00DE6B95"/>
    <w:rsid w:val="00DF0355"/>
    <w:rsid w:val="00DF46A4"/>
    <w:rsid w:val="00DF612E"/>
    <w:rsid w:val="00E075D1"/>
    <w:rsid w:val="00E23832"/>
    <w:rsid w:val="00E27B99"/>
    <w:rsid w:val="00E36B39"/>
    <w:rsid w:val="00E36FB7"/>
    <w:rsid w:val="00E37C66"/>
    <w:rsid w:val="00E500A5"/>
    <w:rsid w:val="00E52A55"/>
    <w:rsid w:val="00E5304D"/>
    <w:rsid w:val="00E56ECE"/>
    <w:rsid w:val="00E63BED"/>
    <w:rsid w:val="00E65F05"/>
    <w:rsid w:val="00E6731C"/>
    <w:rsid w:val="00E70985"/>
    <w:rsid w:val="00E75C8C"/>
    <w:rsid w:val="00E766DA"/>
    <w:rsid w:val="00E813B5"/>
    <w:rsid w:val="00E835D5"/>
    <w:rsid w:val="00E93BCB"/>
    <w:rsid w:val="00EA2CEE"/>
    <w:rsid w:val="00EA4566"/>
    <w:rsid w:val="00EA6C99"/>
    <w:rsid w:val="00EB30A4"/>
    <w:rsid w:val="00EB6088"/>
    <w:rsid w:val="00EB7C45"/>
    <w:rsid w:val="00EC0C9A"/>
    <w:rsid w:val="00EC7798"/>
    <w:rsid w:val="00ED0FB0"/>
    <w:rsid w:val="00ED3016"/>
    <w:rsid w:val="00ED36A1"/>
    <w:rsid w:val="00ED550D"/>
    <w:rsid w:val="00ED67BC"/>
    <w:rsid w:val="00EE192F"/>
    <w:rsid w:val="00EE31AB"/>
    <w:rsid w:val="00EE6F3E"/>
    <w:rsid w:val="00EF6FCC"/>
    <w:rsid w:val="00F033DC"/>
    <w:rsid w:val="00F06C16"/>
    <w:rsid w:val="00F15545"/>
    <w:rsid w:val="00F20EAC"/>
    <w:rsid w:val="00F25312"/>
    <w:rsid w:val="00F3339A"/>
    <w:rsid w:val="00F35369"/>
    <w:rsid w:val="00F55F21"/>
    <w:rsid w:val="00F5626E"/>
    <w:rsid w:val="00F61E3D"/>
    <w:rsid w:val="00F61FDE"/>
    <w:rsid w:val="00F70F4D"/>
    <w:rsid w:val="00F810AD"/>
    <w:rsid w:val="00F82185"/>
    <w:rsid w:val="00F8503A"/>
    <w:rsid w:val="00F85F4D"/>
    <w:rsid w:val="00F8626C"/>
    <w:rsid w:val="00F87543"/>
    <w:rsid w:val="00F877E5"/>
    <w:rsid w:val="00F907BB"/>
    <w:rsid w:val="00F92101"/>
    <w:rsid w:val="00FA2968"/>
    <w:rsid w:val="00FA3D30"/>
    <w:rsid w:val="00FA7B28"/>
    <w:rsid w:val="00FB0A97"/>
    <w:rsid w:val="00FB2416"/>
    <w:rsid w:val="00FB2774"/>
    <w:rsid w:val="00FB2945"/>
    <w:rsid w:val="00FB6DF1"/>
    <w:rsid w:val="00FC2D99"/>
    <w:rsid w:val="00FE27B7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D2D328-9D43-4C8D-8313-2F566333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4C9"/>
  </w:style>
  <w:style w:type="paragraph" w:styleId="1">
    <w:name w:val="heading 1"/>
    <w:basedOn w:val="a"/>
    <w:next w:val="a"/>
    <w:link w:val="10"/>
    <w:qFormat/>
    <w:rsid w:val="006724C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6724C9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24C9"/>
    <w:rPr>
      <w:sz w:val="28"/>
    </w:rPr>
  </w:style>
  <w:style w:type="paragraph" w:styleId="a5">
    <w:name w:val="Body Text Indent"/>
    <w:basedOn w:val="a"/>
    <w:rsid w:val="006724C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724C9"/>
    <w:pPr>
      <w:jc w:val="center"/>
    </w:pPr>
    <w:rPr>
      <w:sz w:val="28"/>
    </w:rPr>
  </w:style>
  <w:style w:type="paragraph" w:styleId="a6">
    <w:name w:val="footer"/>
    <w:basedOn w:val="a"/>
    <w:link w:val="a7"/>
    <w:rsid w:val="006724C9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6724C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724C9"/>
  </w:style>
  <w:style w:type="character" w:customStyle="1" w:styleId="10">
    <w:name w:val="Заголовок 1 Знак"/>
    <w:link w:val="1"/>
    <w:rsid w:val="006B0937"/>
    <w:rPr>
      <w:rFonts w:ascii="AG Souvenir" w:hAnsi="AG Souvenir"/>
      <w:b/>
      <w:spacing w:val="38"/>
      <w:sz w:val="28"/>
    </w:rPr>
  </w:style>
  <w:style w:type="character" w:customStyle="1" w:styleId="aa">
    <w:name w:val="Абзац списка Знак"/>
    <w:link w:val="ab"/>
    <w:uiPriority w:val="34"/>
    <w:locked/>
    <w:rsid w:val="006B0937"/>
  </w:style>
  <w:style w:type="paragraph" w:styleId="ab">
    <w:name w:val="List Paragraph"/>
    <w:basedOn w:val="a"/>
    <w:link w:val="aa"/>
    <w:qFormat/>
    <w:rsid w:val="006B0937"/>
    <w:pPr>
      <w:ind w:left="720"/>
      <w:contextualSpacing/>
    </w:pPr>
  </w:style>
  <w:style w:type="character" w:customStyle="1" w:styleId="CharStyle10">
    <w:name w:val="Char Style 10"/>
    <w:link w:val="Style9"/>
    <w:uiPriority w:val="99"/>
    <w:locked/>
    <w:rsid w:val="006B0937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6B0937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character" w:styleId="ac">
    <w:name w:val="Hyperlink"/>
    <w:uiPriority w:val="99"/>
    <w:unhideWhenUsed/>
    <w:rsid w:val="006B0937"/>
    <w:rPr>
      <w:color w:val="0000FF"/>
      <w:u w:val="single"/>
    </w:rPr>
  </w:style>
  <w:style w:type="paragraph" w:styleId="ad">
    <w:name w:val="Balloon Text"/>
    <w:basedOn w:val="a"/>
    <w:link w:val="ae"/>
    <w:rsid w:val="006B09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B093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rsid w:val="007F7F96"/>
  </w:style>
  <w:style w:type="paragraph" w:customStyle="1" w:styleId="ConsNormal">
    <w:name w:val="ConsNormal"/>
    <w:rsid w:val="0015497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ConsPlusTitle">
    <w:name w:val="ConsPlusTitle"/>
    <w:uiPriority w:val="99"/>
    <w:rsid w:val="0015497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1">
    <w:name w:val="Заголовок №1_"/>
    <w:basedOn w:val="a0"/>
    <w:link w:val="12"/>
    <w:locked/>
    <w:rsid w:val="0015497C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15497C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a4">
    <w:name w:val="Основной текст Знак"/>
    <w:basedOn w:val="a0"/>
    <w:link w:val="a3"/>
    <w:rsid w:val="001E5F6E"/>
    <w:rPr>
      <w:sz w:val="28"/>
    </w:rPr>
  </w:style>
  <w:style w:type="paragraph" w:customStyle="1" w:styleId="ConsPlusCell">
    <w:name w:val="ConsPlusCell"/>
    <w:rsid w:val="005664E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D2BD945F177B5523CB99FA340D6C431B7C037EB20B7926F61593BA2A97EDE464CA512A010424874A4D56A276EN6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5D2BD945F177B5523CB99FA340D6C431B6C931EE22B7926F61593BA2A97EDE464CA512A010424874A4D56A276EN6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5D2BD945F177B5523CB99FA340D6C432BCC235EF2EB7926F61593BA2A97EDE464CA512A010424874A4D56A276EN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user</cp:lastModifiedBy>
  <cp:revision>118</cp:revision>
  <cp:lastPrinted>2019-11-08T12:08:00Z</cp:lastPrinted>
  <dcterms:created xsi:type="dcterms:W3CDTF">2015-11-11T10:14:00Z</dcterms:created>
  <dcterms:modified xsi:type="dcterms:W3CDTF">2019-11-08T12:08:00Z</dcterms:modified>
</cp:coreProperties>
</file>