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РОССИЙСКАЯ ФЕДЕРАЦИЯ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РОСТОВСКАЯ ОБЛАСТЬ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МУНИЦИПАЛЬНОЕ ОБРАЗОВАНИЕ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«КУРНО-ЛИПОВСКОЕ СЕЛЬСКОЕ ПОСЕЛЕНИЕ»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АДМИНИСТРАЦИЯ КУРНО-ЛИПОВСКОГО СЕЛЬСКОГО ПОСЕЛЕНИЯ</w:t>
      </w:r>
    </w:p>
    <w:p w:rsidR="006B1793" w:rsidRDefault="006B1793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ПОСТАНОВЛЕНИЕ</w:t>
      </w:r>
    </w:p>
    <w:p w:rsidR="006B1793" w:rsidRDefault="006B1793" w:rsidP="006B1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91" w:rsidRPr="009F1C91" w:rsidRDefault="009F1C91" w:rsidP="006B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91">
        <w:rPr>
          <w:rFonts w:ascii="Times New Roman" w:hAnsi="Times New Roman" w:cs="Times New Roman"/>
          <w:sz w:val="28"/>
          <w:szCs w:val="28"/>
        </w:rPr>
        <w:t xml:space="preserve">от </w:t>
      </w:r>
      <w:r w:rsidR="00A11B22">
        <w:rPr>
          <w:rFonts w:ascii="Times New Roman" w:hAnsi="Times New Roman" w:cs="Times New Roman"/>
          <w:sz w:val="28"/>
          <w:szCs w:val="28"/>
        </w:rPr>
        <w:t>24.05.2018</w:t>
      </w:r>
      <w:r w:rsidR="006B1793">
        <w:rPr>
          <w:rFonts w:ascii="Times New Roman" w:hAnsi="Times New Roman" w:cs="Times New Roman"/>
          <w:sz w:val="28"/>
          <w:szCs w:val="28"/>
        </w:rPr>
        <w:t>г.</w:t>
      </w:r>
      <w:r w:rsidRPr="009F1C91">
        <w:rPr>
          <w:rFonts w:ascii="Times New Roman" w:hAnsi="Times New Roman" w:cs="Times New Roman"/>
          <w:sz w:val="28"/>
          <w:szCs w:val="28"/>
        </w:rPr>
        <w:t xml:space="preserve"> </w:t>
      </w:r>
      <w:r w:rsidR="006B17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F1C91">
        <w:rPr>
          <w:rFonts w:ascii="Times New Roman" w:hAnsi="Times New Roman" w:cs="Times New Roman"/>
          <w:sz w:val="28"/>
          <w:szCs w:val="28"/>
        </w:rPr>
        <w:t xml:space="preserve">№ </w:t>
      </w:r>
      <w:r w:rsidR="00A11B22">
        <w:rPr>
          <w:rFonts w:ascii="Times New Roman" w:hAnsi="Times New Roman" w:cs="Times New Roman"/>
          <w:sz w:val="28"/>
          <w:szCs w:val="28"/>
        </w:rPr>
        <w:t>46</w:t>
      </w:r>
      <w:r w:rsidR="006B179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F1C91">
        <w:rPr>
          <w:rFonts w:ascii="Times New Roman" w:hAnsi="Times New Roman" w:cs="Times New Roman"/>
          <w:sz w:val="28"/>
          <w:szCs w:val="28"/>
        </w:rPr>
        <w:t xml:space="preserve">х.Мартыновка </w:t>
      </w:r>
    </w:p>
    <w:p w:rsidR="009F1C91" w:rsidRPr="009F1C91" w:rsidRDefault="009F1C91" w:rsidP="009F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793" w:rsidRPr="006B1793" w:rsidRDefault="006B1793" w:rsidP="006B1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В соответствии со статьями 18, 19, 30 Федерального закона от 21.12.1994 г. №69- ФЗ «О пожарной безопасности», статьей 63 Федерального закона от 22.07.2008 № 123 ФЗ «Технический регламент о требованиях пожарной безопасности» Федеральным законом от 06.10.2003 №131 –ФЗ «Об общих принципах организации местного самоуправления в Российской Федерации, с правилами противопожарного режима в Российской Федерации»</w:t>
      </w:r>
      <w:proofErr w:type="gramStart"/>
      <w:r w:rsidRPr="006B17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1793">
        <w:rPr>
          <w:rFonts w:ascii="Times New Roman" w:hAnsi="Times New Roman" w:cs="Times New Roman"/>
          <w:sz w:val="28"/>
          <w:szCs w:val="28"/>
        </w:rPr>
        <w:t xml:space="preserve"> с правилами противопожарного режима в Российской Федерации утвержденными Постановлением Правительства РФ от 25.04.2012 №390 «О противопожарном режиме», в связи с повышением пожарной опасности в результате наступления неблагоприятных климатических условий (сухая, жаркая, ветреная погода) необходимостью стабилизации обстановки с пожарами, а также в целях защиты населения и территории от чрезвычайных ситуаций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Курно-Липовского </w:t>
      </w:r>
      <w:r w:rsidRPr="006B17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179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793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6B1793" w:rsidRPr="006B1793" w:rsidRDefault="006B1793" w:rsidP="006B1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6B1793">
        <w:rPr>
          <w:rFonts w:ascii="Times New Roman" w:hAnsi="Times New Roman" w:cs="Times New Roman"/>
          <w:sz w:val="28"/>
          <w:szCs w:val="28"/>
        </w:rPr>
        <w:t xml:space="preserve"> сельского поселения особый противопожарный режим с </w:t>
      </w:r>
      <w:r>
        <w:rPr>
          <w:rFonts w:ascii="Times New Roman" w:hAnsi="Times New Roman" w:cs="Times New Roman"/>
          <w:sz w:val="28"/>
          <w:szCs w:val="28"/>
        </w:rPr>
        <w:t>01.06.201</w:t>
      </w:r>
      <w:r w:rsidR="00A11B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B1793">
        <w:rPr>
          <w:rFonts w:ascii="Times New Roman" w:hAnsi="Times New Roman" w:cs="Times New Roman"/>
          <w:sz w:val="28"/>
          <w:szCs w:val="28"/>
        </w:rPr>
        <w:t xml:space="preserve"> до особого распоряжения.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2.1. Обеспечить передачу информационных сообщений о введении особого противопожарного режима посредством  громкоговорящей связи, размещением на информационных стендах поселения и в сети интернет.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2.2. Подготовить и содержать в готовности к применению имеющуюся водовозную и инженерную технику. 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2.4. Проводить разъяснительную работу о мерах пожарной безопасности на сходах граждан и действиях в случае пожара.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lastRenderedPageBreak/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2.6. Обеспечить устройство вокруг населенных пунктов защитных противопожарных полос шириной на менее 10 метров.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4.  Контроль за выполнение настоящего постановления  оставляю за собой.</w:t>
      </w:r>
    </w:p>
    <w:p w:rsidR="006B1793" w:rsidRPr="006B1793" w:rsidRDefault="006B1793" w:rsidP="006B17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6B1793" w:rsidP="006B1793">
      <w:pPr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11B22">
        <w:rPr>
          <w:rFonts w:ascii="Times New Roman" w:hAnsi="Times New Roman" w:cs="Times New Roman"/>
          <w:sz w:val="28"/>
          <w:szCs w:val="28"/>
        </w:rPr>
        <w:t>А</w:t>
      </w:r>
      <w:r w:rsidR="0036444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B1793" w:rsidRPr="006B1793" w:rsidRDefault="0036444A" w:rsidP="006B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Курно-Липовского сельского </w:t>
      </w:r>
      <w:r w:rsidR="006B1793" w:rsidRPr="006B1793">
        <w:rPr>
          <w:rFonts w:ascii="Times New Roman" w:hAnsi="Times New Roman" w:cs="Times New Roman"/>
          <w:sz w:val="28"/>
          <w:szCs w:val="28"/>
        </w:rPr>
        <w:t xml:space="preserve">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Р.А.Галиев</w:t>
      </w:r>
      <w:r w:rsidR="006B1793" w:rsidRPr="006B179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B1793" w:rsidRPr="006B1793" w:rsidRDefault="00F92C56" w:rsidP="006B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.05pt;width:500.25pt;height:32.05pt;z-index:251658240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708"/>
                    <w:gridCol w:w="6300"/>
                  </w:tblGrid>
                  <w:tr w:rsidR="006B1793">
                    <w:tc>
                      <w:tcPr>
                        <w:tcW w:w="3708" w:type="dxa"/>
                        <w:hideMark/>
                      </w:tcPr>
                      <w:p w:rsidR="006B1793" w:rsidRDefault="006B1793">
                        <w:pPr>
                          <w:suppressAutoHyphens/>
                          <w:snapToGrid w:val="0"/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00" w:type="dxa"/>
                      </w:tcPr>
                      <w:p w:rsidR="006B1793" w:rsidRDefault="006B1793">
                        <w:pPr>
                          <w:snapToGrid w:val="0"/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6B1793" w:rsidRDefault="006B1793">
                        <w:pPr>
                          <w:suppressAutoHyphens/>
                          <w:jc w:val="right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6B1793" w:rsidRDefault="006B1793" w:rsidP="006B1793">
                  <w:pPr>
                    <w:rPr>
                      <w:sz w:val="28"/>
                      <w:szCs w:val="28"/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6B1793" w:rsidRPr="006B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93" w:rsidRPr="006B1793" w:rsidRDefault="006B1793" w:rsidP="006B1793">
      <w:pPr>
        <w:rPr>
          <w:rFonts w:ascii="Times New Roman" w:hAnsi="Times New Roman" w:cs="Times New Roman"/>
          <w:sz w:val="28"/>
          <w:szCs w:val="28"/>
        </w:rPr>
      </w:pPr>
    </w:p>
    <w:p w:rsidR="0036444A" w:rsidRDefault="006B1793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793">
        <w:rPr>
          <w:rFonts w:ascii="Times New Roman" w:hAnsi="Times New Roman" w:cs="Times New Roman"/>
          <w:b/>
          <w:sz w:val="28"/>
          <w:szCs w:val="28"/>
        </w:rPr>
        <w:tab/>
      </w:r>
      <w:r w:rsidRPr="006B1793">
        <w:rPr>
          <w:rFonts w:ascii="Times New Roman" w:hAnsi="Times New Roman" w:cs="Times New Roman"/>
          <w:b/>
          <w:sz w:val="28"/>
          <w:szCs w:val="28"/>
        </w:rPr>
        <w:tab/>
      </w: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793" w:rsidRPr="006B1793" w:rsidRDefault="006B1793" w:rsidP="006D796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7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6B1793" w:rsidRPr="006B1793" w:rsidRDefault="006B1793" w:rsidP="006D79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к постановлению</w:t>
      </w:r>
      <w:r w:rsidR="006D796A"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D79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1793" w:rsidRPr="006B1793" w:rsidRDefault="006D796A" w:rsidP="006D79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Курно-Липовского </w:t>
      </w:r>
      <w:r w:rsidR="006B1793" w:rsidRPr="006B17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1793" w:rsidRPr="006B1793" w:rsidRDefault="006B1793" w:rsidP="006D79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от </w:t>
      </w:r>
      <w:r w:rsidR="00A11B22">
        <w:rPr>
          <w:rFonts w:ascii="Times New Roman" w:hAnsi="Times New Roman" w:cs="Times New Roman"/>
          <w:sz w:val="28"/>
          <w:szCs w:val="28"/>
        </w:rPr>
        <w:t>24.05.2018</w:t>
      </w:r>
      <w:r w:rsidR="006D796A">
        <w:rPr>
          <w:rFonts w:ascii="Times New Roman" w:hAnsi="Times New Roman" w:cs="Times New Roman"/>
          <w:sz w:val="28"/>
          <w:szCs w:val="28"/>
        </w:rPr>
        <w:t xml:space="preserve"> г.</w:t>
      </w:r>
      <w:r w:rsidRPr="006B1793">
        <w:rPr>
          <w:rFonts w:ascii="Times New Roman" w:hAnsi="Times New Roman" w:cs="Times New Roman"/>
          <w:sz w:val="28"/>
          <w:szCs w:val="28"/>
        </w:rPr>
        <w:t xml:space="preserve"> №</w:t>
      </w:r>
      <w:r w:rsidR="00A11B22">
        <w:rPr>
          <w:rFonts w:ascii="Times New Roman" w:hAnsi="Times New Roman" w:cs="Times New Roman"/>
          <w:sz w:val="28"/>
          <w:szCs w:val="28"/>
        </w:rPr>
        <w:t>46</w:t>
      </w:r>
      <w:r w:rsidRPr="006B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93" w:rsidRPr="006B1793" w:rsidRDefault="006B1793" w:rsidP="006D79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793" w:rsidRPr="006B1793" w:rsidRDefault="006B1793" w:rsidP="006D79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9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B1793" w:rsidRPr="006B1793" w:rsidRDefault="006B1793" w:rsidP="006D796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дополнительных требований пожарной безопасности, </w:t>
      </w:r>
    </w:p>
    <w:p w:rsidR="006B1793" w:rsidRPr="006B1793" w:rsidRDefault="006B1793" w:rsidP="006D796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1793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6B1793">
        <w:rPr>
          <w:rFonts w:ascii="Times New Roman" w:hAnsi="Times New Roman" w:cs="Times New Roman"/>
          <w:sz w:val="28"/>
          <w:szCs w:val="28"/>
        </w:rPr>
        <w:t xml:space="preserve"> в период особого противопожарного режима</w:t>
      </w:r>
    </w:p>
    <w:p w:rsidR="006B1793" w:rsidRPr="006B1793" w:rsidRDefault="006B1793" w:rsidP="006B1793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6B1793" w:rsidRPr="006B1793" w:rsidRDefault="006B1793" w:rsidP="006B1793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B1793">
        <w:rPr>
          <w:rFonts w:ascii="Times New Roman" w:hAnsi="Times New Roman" w:cs="Times New Roman"/>
          <w:color w:val="000000"/>
          <w:sz w:val="28"/>
          <w:szCs w:val="28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:rsidR="006B1793" w:rsidRPr="006B1793" w:rsidRDefault="006B1793" w:rsidP="006D796A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B1793">
        <w:rPr>
          <w:rFonts w:ascii="Times New Roman" w:hAnsi="Times New Roman" w:cs="Times New Roman"/>
          <w:color w:val="000000"/>
          <w:sz w:val="28"/>
          <w:szCs w:val="28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 w:rsidR="006B1793" w:rsidRPr="006B1793" w:rsidRDefault="006B1793" w:rsidP="006D7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4.        Подготовка для возможного использования имеющейся водовозной и землеройной техники.</w:t>
      </w:r>
    </w:p>
    <w:p w:rsidR="006B1793" w:rsidRPr="006B1793" w:rsidRDefault="006B1793" w:rsidP="006D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5.      Установка в сельских населенных пунктах у каждого жилого строения емкости (бочки) с водой.</w:t>
      </w:r>
    </w:p>
    <w:p w:rsidR="006B1793" w:rsidRPr="006B1793" w:rsidRDefault="006B1793" w:rsidP="006D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6.      Проведение разъяснительной работы о мерах пожарной безопасности и действиях в случае пожара.</w:t>
      </w:r>
    </w:p>
    <w:p w:rsidR="006B1793" w:rsidRPr="006B1793" w:rsidRDefault="006B1793" w:rsidP="006D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7.  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6B1793" w:rsidRPr="006B1793" w:rsidRDefault="006B1793" w:rsidP="006D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Обеспечение безвозмездного использования общественного транспорта для экстренной эвакуации населения. </w:t>
      </w:r>
    </w:p>
    <w:p w:rsidR="006B1793" w:rsidRPr="006B1793" w:rsidRDefault="006B1793" w:rsidP="006D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8.    В условиях устойчивой сухой, жаркой и ветреной погоды или при получении штормового предупреждения, для исключения возможности </w:t>
      </w:r>
      <w:proofErr w:type="spellStart"/>
      <w:r w:rsidRPr="006B1793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6B1793">
        <w:rPr>
          <w:rFonts w:ascii="Times New Roman" w:hAnsi="Times New Roman" w:cs="Times New Roman"/>
          <w:sz w:val="28"/>
          <w:szCs w:val="28"/>
        </w:rPr>
        <w:t xml:space="preserve">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6B1793" w:rsidRDefault="006B1793" w:rsidP="006D796A">
      <w:pPr>
        <w:jc w:val="both"/>
        <w:rPr>
          <w:b/>
          <w:sz w:val="24"/>
          <w:szCs w:val="24"/>
        </w:rPr>
      </w:pPr>
      <w:r w:rsidRPr="006B1793">
        <w:rPr>
          <w:rFonts w:ascii="Times New Roman" w:hAnsi="Times New Roman" w:cs="Times New Roman"/>
          <w:color w:val="000000"/>
          <w:sz w:val="28"/>
          <w:szCs w:val="28"/>
        </w:rPr>
        <w:t xml:space="preserve">Запретить въезд в лесные массивы </w:t>
      </w:r>
      <w:proofErr w:type="spellStart"/>
      <w:proofErr w:type="gramStart"/>
      <w:r w:rsidRPr="006B1793">
        <w:rPr>
          <w:rFonts w:ascii="Times New Roman" w:hAnsi="Times New Roman" w:cs="Times New Roman"/>
          <w:color w:val="000000"/>
          <w:sz w:val="28"/>
          <w:szCs w:val="28"/>
        </w:rPr>
        <w:t>авто-мототранспорта</w:t>
      </w:r>
      <w:proofErr w:type="spellEnd"/>
      <w:proofErr w:type="gramEnd"/>
      <w:r w:rsidRPr="006B1793">
        <w:rPr>
          <w:rFonts w:ascii="Times New Roman" w:hAnsi="Times New Roman" w:cs="Times New Roman"/>
          <w:color w:val="000000"/>
          <w:sz w:val="28"/>
          <w:szCs w:val="28"/>
        </w:rPr>
        <w:t>, разжигание костров, отдых граждан.</w:t>
      </w:r>
    </w:p>
    <w:sectPr w:rsidR="006B1793" w:rsidSect="00103C17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F1C91"/>
    <w:rsid w:val="00271BB9"/>
    <w:rsid w:val="0036444A"/>
    <w:rsid w:val="004F7A69"/>
    <w:rsid w:val="006B1793"/>
    <w:rsid w:val="006D796A"/>
    <w:rsid w:val="006F456A"/>
    <w:rsid w:val="009F1C91"/>
    <w:rsid w:val="00A11B22"/>
    <w:rsid w:val="00C32C0B"/>
    <w:rsid w:val="00D21400"/>
    <w:rsid w:val="00DB5F08"/>
    <w:rsid w:val="00E52AF5"/>
    <w:rsid w:val="00F9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0B"/>
  </w:style>
  <w:style w:type="paragraph" w:styleId="1">
    <w:name w:val="heading 1"/>
    <w:basedOn w:val="a"/>
    <w:next w:val="a"/>
    <w:link w:val="10"/>
    <w:qFormat/>
    <w:rsid w:val="006B1793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1C9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5">
    <w:name w:val="Title"/>
    <w:basedOn w:val="a"/>
    <w:link w:val="a6"/>
    <w:uiPriority w:val="10"/>
    <w:qFormat/>
    <w:rsid w:val="009F1C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9F1C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7"/>
    <w:uiPriority w:val="99"/>
    <w:semiHidden/>
    <w:unhideWhenUsed/>
    <w:rsid w:val="009F1C9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F1C91"/>
  </w:style>
  <w:style w:type="character" w:customStyle="1" w:styleId="10">
    <w:name w:val="Заголовок 1 Знак"/>
    <w:basedOn w:val="a0"/>
    <w:link w:val="1"/>
    <w:rsid w:val="006B1793"/>
    <w:rPr>
      <w:rFonts w:ascii="Arial" w:eastAsia="Times New Roman" w:hAnsi="Arial"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</cp:revision>
  <cp:lastPrinted>2018-05-24T06:44:00Z</cp:lastPrinted>
  <dcterms:created xsi:type="dcterms:W3CDTF">2017-06-07T06:26:00Z</dcterms:created>
  <dcterms:modified xsi:type="dcterms:W3CDTF">2018-05-24T06:48:00Z</dcterms:modified>
</cp:coreProperties>
</file>