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64F0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177" w:rsidRDefault="00AB3177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FD4">
        <w:rPr>
          <w:rFonts w:ascii="Times New Roman" w:hAnsi="Times New Roman" w:cs="Times New Roman"/>
          <w:sz w:val="28"/>
          <w:szCs w:val="28"/>
        </w:rPr>
        <w:t>8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F0" w:rsidRPr="00736FD4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FD4">
        <w:rPr>
          <w:rFonts w:ascii="Times New Roman" w:hAnsi="Times New Roman" w:cs="Times New Roman"/>
          <w:sz w:val="28"/>
          <w:szCs w:val="28"/>
        </w:rPr>
        <w:t xml:space="preserve">х.Мартыновка                                                                        </w:t>
      </w:r>
      <w:r w:rsidR="00736FD4" w:rsidRPr="00736FD4">
        <w:rPr>
          <w:rFonts w:ascii="Times New Roman" w:hAnsi="Times New Roman" w:cs="Times New Roman"/>
          <w:sz w:val="28"/>
          <w:szCs w:val="28"/>
        </w:rPr>
        <w:t>23</w:t>
      </w:r>
      <w:r w:rsidRPr="00736FD4">
        <w:rPr>
          <w:rFonts w:ascii="Times New Roman" w:hAnsi="Times New Roman" w:cs="Times New Roman"/>
          <w:sz w:val="28"/>
          <w:szCs w:val="28"/>
        </w:rPr>
        <w:t>.05.2017г</w:t>
      </w:r>
    </w:p>
    <w:p w:rsidR="00736FD4" w:rsidRPr="00736FD4" w:rsidRDefault="00736FD4" w:rsidP="00736FD4">
      <w:pPr>
        <w:pStyle w:val="a3"/>
        <w:spacing w:before="0"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 xml:space="preserve">Об утверждении перечня </w:t>
      </w:r>
      <w:proofErr w:type="gramStart"/>
      <w:r w:rsidRPr="00736FD4">
        <w:rPr>
          <w:sz w:val="28"/>
          <w:szCs w:val="28"/>
        </w:rPr>
        <w:t>первичных</w:t>
      </w:r>
      <w:proofErr w:type="gramEnd"/>
    </w:p>
    <w:p w:rsidR="00736FD4" w:rsidRPr="00736FD4" w:rsidRDefault="00736FD4" w:rsidP="00736FD4">
      <w:pPr>
        <w:pStyle w:val="a3"/>
        <w:spacing w:before="0"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 xml:space="preserve">средств пожаротушения </w:t>
      </w:r>
      <w:proofErr w:type="gramStart"/>
      <w:r w:rsidRPr="00736FD4">
        <w:rPr>
          <w:sz w:val="28"/>
          <w:szCs w:val="28"/>
        </w:rPr>
        <w:t>для</w:t>
      </w:r>
      <w:proofErr w:type="gramEnd"/>
    </w:p>
    <w:p w:rsidR="00736FD4" w:rsidRPr="00736FD4" w:rsidRDefault="00736FD4" w:rsidP="00736FD4">
      <w:pPr>
        <w:pStyle w:val="a3"/>
        <w:spacing w:before="0"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>индивидуальных жилых домов.</w:t>
      </w:r>
    </w:p>
    <w:p w:rsidR="00736FD4" w:rsidRPr="00736FD4" w:rsidRDefault="00736FD4" w:rsidP="00736FD4">
      <w:pPr>
        <w:pStyle w:val="a3"/>
        <w:spacing w:before="0" w:beforeAutospacing="0"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proofErr w:type="gramStart"/>
      <w:r w:rsidRPr="00736FD4">
        <w:rPr>
          <w:sz w:val="28"/>
          <w:szCs w:val="28"/>
        </w:rPr>
        <w:t>Во исполнение Федеральных законов от 06.10.2003 года № 131-ФЗ «Об общих принципах организации местного самоуправления в Российской Федерации» и от 21.12.1994 г. №69-ФЗ «О пожарной безопасности» в редакции Федерального закона от 08.08.2004г. № 122-ФЗ и в целях повышения противопожарной устойчивости индивидуальных жилых домов на территории сельского поселения,  администрация Курно-Липовского сельского поселения ПОСТАНОВЛЯЕТ:</w:t>
      </w:r>
      <w:proofErr w:type="gramEnd"/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r w:rsidRPr="00736FD4">
        <w:rPr>
          <w:sz w:val="28"/>
          <w:szCs w:val="28"/>
        </w:rPr>
        <w:t>1.Утвердить перечень первичных средств пожаротушения для индивидуальных жилых домов. (Приложение 1)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r w:rsidRPr="00736FD4">
        <w:rPr>
          <w:sz w:val="28"/>
          <w:szCs w:val="28"/>
        </w:rPr>
        <w:t>2.Считать утратившим силу Постановление администрации Курно-Липовского сельского поселения  №16 от 01.04.2011 г.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r w:rsidRPr="00736FD4">
        <w:rPr>
          <w:sz w:val="28"/>
          <w:szCs w:val="28"/>
        </w:rPr>
        <w:t>3.Настоящее постановление вступает в силу со дня его подписания.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r w:rsidRPr="00736FD4">
        <w:rPr>
          <w:sz w:val="28"/>
          <w:szCs w:val="28"/>
        </w:rPr>
        <w:t>Глава администрации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  <w:r w:rsidRPr="00736FD4">
        <w:rPr>
          <w:sz w:val="28"/>
          <w:szCs w:val="28"/>
        </w:rPr>
        <w:t>Курно-Липовского сельского поселения                                         Р.А.Галиев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36FD4">
        <w:rPr>
          <w:sz w:val="28"/>
          <w:szCs w:val="28"/>
        </w:rPr>
        <w:t>Приложение №1</w:t>
      </w: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36FD4">
        <w:rPr>
          <w:sz w:val="28"/>
          <w:szCs w:val="28"/>
        </w:rPr>
        <w:t xml:space="preserve">к Постановлению главы </w:t>
      </w: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36FD4">
        <w:rPr>
          <w:sz w:val="28"/>
          <w:szCs w:val="28"/>
        </w:rPr>
        <w:t xml:space="preserve">администрации Курно- </w:t>
      </w: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36FD4">
        <w:rPr>
          <w:sz w:val="28"/>
          <w:szCs w:val="28"/>
        </w:rPr>
        <w:t xml:space="preserve">Липовского сельского </w:t>
      </w:r>
    </w:p>
    <w:p w:rsidR="00736FD4" w:rsidRPr="00736FD4" w:rsidRDefault="00736FD4" w:rsidP="00736FD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736FD4">
        <w:rPr>
          <w:sz w:val="28"/>
          <w:szCs w:val="28"/>
        </w:rPr>
        <w:t>поселения №58 от 23.05.2017 г.</w:t>
      </w:r>
    </w:p>
    <w:p w:rsidR="00736FD4" w:rsidRPr="00736FD4" w:rsidRDefault="00736FD4" w:rsidP="00736FD4">
      <w:pPr>
        <w:pStyle w:val="a3"/>
        <w:spacing w:after="0"/>
        <w:jc w:val="right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jc w:val="center"/>
        <w:rPr>
          <w:sz w:val="28"/>
          <w:szCs w:val="28"/>
        </w:rPr>
      </w:pPr>
      <w:r w:rsidRPr="00736FD4">
        <w:rPr>
          <w:sz w:val="28"/>
          <w:szCs w:val="28"/>
        </w:rPr>
        <w:t>Перечень</w:t>
      </w:r>
    </w:p>
    <w:p w:rsidR="00736FD4" w:rsidRPr="00736FD4" w:rsidRDefault="00736FD4" w:rsidP="00736FD4">
      <w:pPr>
        <w:pStyle w:val="a3"/>
        <w:spacing w:after="0"/>
        <w:jc w:val="center"/>
        <w:rPr>
          <w:sz w:val="28"/>
          <w:szCs w:val="28"/>
        </w:rPr>
      </w:pPr>
      <w:r w:rsidRPr="00736FD4">
        <w:rPr>
          <w:sz w:val="28"/>
          <w:szCs w:val="28"/>
        </w:rPr>
        <w:t>первичных средств пожаротушения для индивидуальных жилых домов.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 xml:space="preserve">Населённые пункты сельского поселения, с количеством приусадебных участков не более 200, для целей пожаротушения должны иметь переносную пожарную </w:t>
      </w:r>
      <w:proofErr w:type="spellStart"/>
      <w:r w:rsidRPr="00736FD4">
        <w:rPr>
          <w:sz w:val="28"/>
          <w:szCs w:val="28"/>
        </w:rPr>
        <w:t>мотопомпу</w:t>
      </w:r>
      <w:proofErr w:type="spellEnd"/>
      <w:r w:rsidRPr="00736FD4">
        <w:rPr>
          <w:sz w:val="28"/>
          <w:szCs w:val="28"/>
        </w:rPr>
        <w:t xml:space="preserve">. Пожарные </w:t>
      </w:r>
      <w:proofErr w:type="spellStart"/>
      <w:r w:rsidRPr="00736FD4">
        <w:rPr>
          <w:sz w:val="28"/>
          <w:szCs w:val="28"/>
        </w:rPr>
        <w:t>мотопомпы</w:t>
      </w:r>
      <w:proofErr w:type="spellEnd"/>
      <w:r w:rsidRPr="00736FD4">
        <w:rPr>
          <w:sz w:val="28"/>
          <w:szCs w:val="28"/>
        </w:rPr>
        <w:t xml:space="preserve"> должны </w:t>
      </w:r>
      <w:proofErr w:type="gramStart"/>
      <w:r w:rsidRPr="00736FD4">
        <w:rPr>
          <w:sz w:val="28"/>
          <w:szCs w:val="28"/>
        </w:rPr>
        <w:t>находится</w:t>
      </w:r>
      <w:proofErr w:type="gramEnd"/>
      <w:r w:rsidRPr="00736FD4">
        <w:rPr>
          <w:sz w:val="28"/>
          <w:szCs w:val="28"/>
        </w:rPr>
        <w:t xml:space="preserve"> в исправном состоянии, быть укомплектованы пожарно-техническим вооружением и заправлены топливом. За каждой пожарной </w:t>
      </w:r>
      <w:proofErr w:type="spellStart"/>
      <w:r w:rsidRPr="00736FD4">
        <w:rPr>
          <w:sz w:val="28"/>
          <w:szCs w:val="28"/>
        </w:rPr>
        <w:t>мотопомпой</w:t>
      </w:r>
      <w:proofErr w:type="spellEnd"/>
      <w:r w:rsidRPr="00736FD4">
        <w:rPr>
          <w:sz w:val="28"/>
          <w:szCs w:val="28"/>
        </w:rPr>
        <w:t xml:space="preserve"> должен быть закреплён моторист, прошедший специальную подготовку.</w:t>
      </w: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>У каждого жилого строения должна быть установлена ёмкост</w:t>
      </w:r>
      <w:proofErr w:type="gramStart"/>
      <w:r w:rsidRPr="00736FD4">
        <w:rPr>
          <w:sz w:val="28"/>
          <w:szCs w:val="28"/>
        </w:rPr>
        <w:t>ь(</w:t>
      </w:r>
      <w:proofErr w:type="gramEnd"/>
      <w:r w:rsidRPr="00736FD4">
        <w:rPr>
          <w:sz w:val="28"/>
          <w:szCs w:val="28"/>
        </w:rPr>
        <w:t>бочка) с водой. Ёмкость для хранения воды должна иметь объём не менее 0,2 куб</w:t>
      </w:r>
      <w:proofErr w:type="gramStart"/>
      <w:r w:rsidRPr="00736FD4">
        <w:rPr>
          <w:sz w:val="28"/>
          <w:szCs w:val="28"/>
        </w:rPr>
        <w:t>.м</w:t>
      </w:r>
      <w:proofErr w:type="gramEnd"/>
      <w:r w:rsidRPr="00736FD4">
        <w:rPr>
          <w:sz w:val="28"/>
          <w:szCs w:val="28"/>
        </w:rPr>
        <w:t xml:space="preserve"> и укомплектована вёдрами.</w:t>
      </w: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>У каждого жилого строения должен быть установлен ящик для песка, который должен иметь объём 0,5, 1,0, и 3 куб</w:t>
      </w:r>
      <w:proofErr w:type="gramStart"/>
      <w:r w:rsidRPr="00736FD4">
        <w:rPr>
          <w:sz w:val="28"/>
          <w:szCs w:val="28"/>
        </w:rPr>
        <w:t>.м</w:t>
      </w:r>
      <w:proofErr w:type="gramEnd"/>
      <w:r w:rsidRPr="00736FD4">
        <w:rPr>
          <w:sz w:val="28"/>
          <w:szCs w:val="28"/>
        </w:rPr>
        <w:t xml:space="preserve"> и укомплектован совковой лопатой.</w:t>
      </w: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 xml:space="preserve">В каждом жилом строении должен быть огнетушитель, который должен содержаться </w:t>
      </w:r>
      <w:proofErr w:type="gramStart"/>
      <w:r w:rsidRPr="00736FD4">
        <w:rPr>
          <w:sz w:val="28"/>
          <w:szCs w:val="28"/>
        </w:rPr>
        <w:t>согласно паспорта</w:t>
      </w:r>
      <w:proofErr w:type="gramEnd"/>
      <w:r w:rsidRPr="00736FD4">
        <w:rPr>
          <w:sz w:val="28"/>
          <w:szCs w:val="28"/>
        </w:rPr>
        <w:t xml:space="preserve"> и вовремя перезаряжаться.</w:t>
      </w: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>На электрооборудование должно быть установлено устройство защитного отключения (УЗО).</w:t>
      </w:r>
    </w:p>
    <w:p w:rsidR="00736FD4" w:rsidRPr="00736FD4" w:rsidRDefault="00736FD4" w:rsidP="00736FD4">
      <w:pPr>
        <w:pStyle w:val="a3"/>
        <w:numPr>
          <w:ilvl w:val="0"/>
          <w:numId w:val="1"/>
        </w:numPr>
        <w:spacing w:beforeAutospacing="0" w:after="0"/>
        <w:rPr>
          <w:sz w:val="28"/>
          <w:szCs w:val="28"/>
        </w:rPr>
      </w:pPr>
      <w:r w:rsidRPr="00736FD4">
        <w:rPr>
          <w:sz w:val="28"/>
          <w:szCs w:val="28"/>
        </w:rPr>
        <w:t xml:space="preserve">Из расчёта на каждые 10 домов необходимо иметь пожарный щит, на котором должны </w:t>
      </w:r>
      <w:proofErr w:type="gramStart"/>
      <w:r w:rsidRPr="00736FD4">
        <w:rPr>
          <w:sz w:val="28"/>
          <w:szCs w:val="28"/>
        </w:rPr>
        <w:t>находится</w:t>
      </w:r>
      <w:proofErr w:type="gramEnd"/>
      <w:r w:rsidRPr="00736FD4">
        <w:rPr>
          <w:sz w:val="28"/>
          <w:szCs w:val="28"/>
        </w:rPr>
        <w:t xml:space="preserve">: 1 лом, 1 багор, 2 ведра, 1 лопата штыковая, 1 лопата совковая, 1-2 ёмкости для хранения воды объёмом не менее 0,2куб.м. </w:t>
      </w: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736FD4" w:rsidP="00736FD4">
      <w:pPr>
        <w:pStyle w:val="a3"/>
        <w:spacing w:after="0"/>
        <w:rPr>
          <w:sz w:val="28"/>
          <w:szCs w:val="28"/>
        </w:rPr>
      </w:pPr>
    </w:p>
    <w:p w:rsidR="00736FD4" w:rsidRPr="00736FD4" w:rsidRDefault="000C64F0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36FD4" w:rsidRPr="00736FD4" w:rsidRDefault="00AB3177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D4">
        <w:rPr>
          <w:rFonts w:ascii="Times New Roman" w:hAnsi="Times New Roman" w:cs="Times New Roman"/>
          <w:sz w:val="28"/>
          <w:szCs w:val="28"/>
        </w:rPr>
        <w:t xml:space="preserve"> Курно-Липовского</w:t>
      </w:r>
    </w:p>
    <w:p w:rsidR="000C64F0" w:rsidRPr="00736FD4" w:rsidRDefault="00736FD4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FD4">
        <w:rPr>
          <w:rFonts w:ascii="Times New Roman" w:hAnsi="Times New Roman" w:cs="Times New Roman"/>
          <w:sz w:val="28"/>
          <w:szCs w:val="28"/>
        </w:rPr>
        <w:t xml:space="preserve"> </w:t>
      </w:r>
      <w:r w:rsidR="000C64F0" w:rsidRPr="00736FD4">
        <w:rPr>
          <w:rFonts w:ascii="Times New Roman" w:hAnsi="Times New Roman" w:cs="Times New Roman"/>
          <w:sz w:val="28"/>
          <w:szCs w:val="28"/>
        </w:rPr>
        <w:t>сельско</w:t>
      </w:r>
      <w:r w:rsidR="00AB3177" w:rsidRPr="00736FD4">
        <w:rPr>
          <w:rFonts w:ascii="Times New Roman" w:hAnsi="Times New Roman" w:cs="Times New Roman"/>
          <w:sz w:val="28"/>
          <w:szCs w:val="28"/>
        </w:rPr>
        <w:t>го</w:t>
      </w:r>
      <w:r w:rsidR="000C64F0" w:rsidRPr="00736F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3177" w:rsidRPr="00736FD4">
        <w:rPr>
          <w:rFonts w:ascii="Times New Roman" w:hAnsi="Times New Roman" w:cs="Times New Roman"/>
          <w:sz w:val="28"/>
          <w:szCs w:val="28"/>
        </w:rPr>
        <w:t>я</w:t>
      </w:r>
      <w:r w:rsidR="000C64F0" w:rsidRPr="0073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3177" w:rsidRPr="00736FD4">
        <w:rPr>
          <w:rFonts w:ascii="Times New Roman" w:hAnsi="Times New Roman" w:cs="Times New Roman"/>
          <w:sz w:val="28"/>
          <w:szCs w:val="28"/>
        </w:rPr>
        <w:t>Р.А.Галиев</w:t>
      </w:r>
    </w:p>
    <w:p w:rsidR="000C64F0" w:rsidRPr="00736FD4" w:rsidRDefault="000C64F0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177" w:rsidRPr="00736FD4" w:rsidRDefault="00AB3177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B3177" w:rsidRPr="00736FD4" w:rsidSect="00AB31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2881"/>
    <w:multiLevelType w:val="multilevel"/>
    <w:tmpl w:val="31B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4F0"/>
    <w:rsid w:val="000B0123"/>
    <w:rsid w:val="000C64F0"/>
    <w:rsid w:val="001C21C3"/>
    <w:rsid w:val="004774AA"/>
    <w:rsid w:val="00556ED5"/>
    <w:rsid w:val="00736FD4"/>
    <w:rsid w:val="00AB3177"/>
    <w:rsid w:val="00D4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2017-05-30T12:33:00Z</cp:lastPrinted>
  <dcterms:created xsi:type="dcterms:W3CDTF">2017-05-30T12:35:00Z</dcterms:created>
  <dcterms:modified xsi:type="dcterms:W3CDTF">2017-05-30T12:35:00Z</dcterms:modified>
</cp:coreProperties>
</file>