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00" w:rsidRPr="009F1C91" w:rsidRDefault="00AA5900" w:rsidP="00AA5900">
      <w:pPr>
        <w:pStyle w:val="ab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РОССИЙСКАЯ ФЕДЕРАЦИЯ</w:t>
      </w:r>
    </w:p>
    <w:p w:rsidR="00AA5900" w:rsidRPr="009F1C91" w:rsidRDefault="00AA5900" w:rsidP="00AA5900">
      <w:pPr>
        <w:pStyle w:val="ab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РОСТОВСКАЯ ОБЛАСТЬ</w:t>
      </w:r>
    </w:p>
    <w:p w:rsidR="00AA5900" w:rsidRPr="009F1C91" w:rsidRDefault="00AA5900" w:rsidP="00AA5900">
      <w:pPr>
        <w:pStyle w:val="ab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МУНИЦИПАЛЬНОЕ ОБРАЗОВАНИЕ</w:t>
      </w:r>
    </w:p>
    <w:p w:rsidR="00AA5900" w:rsidRPr="009F1C91" w:rsidRDefault="00AA5900" w:rsidP="00AA5900">
      <w:pPr>
        <w:pStyle w:val="ab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«КУРНО-ЛИПОВСКОЕ СЕЛЬСКОЕ ПОСЕЛЕНИЕ»</w:t>
      </w:r>
    </w:p>
    <w:p w:rsidR="00AA5900" w:rsidRPr="009F1C91" w:rsidRDefault="00AA5900" w:rsidP="00AA5900">
      <w:pPr>
        <w:pStyle w:val="ab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АДМИНИСТРАЦИЯ КУРНО-ЛИПОВСКОГО СЕЛЬСКОГО ПОСЕЛЕНИЯ</w:t>
      </w:r>
    </w:p>
    <w:p w:rsidR="00AA5900" w:rsidRDefault="00AA5900" w:rsidP="00AA5900">
      <w:pPr>
        <w:pStyle w:val="ab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</w:p>
    <w:p w:rsidR="00AA5900" w:rsidRPr="009F1C91" w:rsidRDefault="00AA5900" w:rsidP="00AA5900">
      <w:pPr>
        <w:pStyle w:val="ab"/>
        <w:spacing w:before="0" w:after="0" w:line="100" w:lineRule="atLeast"/>
        <w:jc w:val="center"/>
        <w:rPr>
          <w:rFonts w:ascii="Times New Roman" w:hAnsi="Times New Roman" w:cs="Times New Roman"/>
          <w:lang w:val="ru-RU"/>
        </w:rPr>
      </w:pPr>
      <w:r w:rsidRPr="009F1C91">
        <w:rPr>
          <w:rFonts w:ascii="Times New Roman" w:hAnsi="Times New Roman" w:cs="Times New Roman"/>
          <w:lang w:val="ru-RU"/>
        </w:rPr>
        <w:t>ПОСТАНОВЛЕНИЕ</w:t>
      </w:r>
    </w:p>
    <w:p w:rsidR="00AA5900" w:rsidRDefault="00AA5900" w:rsidP="00AA5900">
      <w:pPr>
        <w:rPr>
          <w:sz w:val="28"/>
          <w:szCs w:val="28"/>
        </w:rPr>
      </w:pPr>
    </w:p>
    <w:p w:rsidR="00AA5900" w:rsidRPr="009F1C91" w:rsidRDefault="00AA5900" w:rsidP="00AA5900">
      <w:pPr>
        <w:rPr>
          <w:sz w:val="28"/>
          <w:szCs w:val="28"/>
        </w:rPr>
      </w:pPr>
      <w:r w:rsidRPr="009F1C91">
        <w:rPr>
          <w:sz w:val="28"/>
          <w:szCs w:val="28"/>
        </w:rPr>
        <w:t xml:space="preserve">от </w:t>
      </w:r>
      <w:r>
        <w:rPr>
          <w:sz w:val="28"/>
          <w:szCs w:val="28"/>
        </w:rPr>
        <w:t>18.08</w:t>
      </w:r>
      <w:r w:rsidRPr="009F1C91">
        <w:rPr>
          <w:sz w:val="28"/>
          <w:szCs w:val="28"/>
        </w:rPr>
        <w:t>.201</w:t>
      </w:r>
      <w:r>
        <w:rPr>
          <w:sz w:val="28"/>
          <w:szCs w:val="28"/>
        </w:rPr>
        <w:t>7 г.</w:t>
      </w:r>
      <w:r w:rsidRPr="009F1C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Pr="009F1C9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73                                        </w:t>
      </w:r>
      <w:r w:rsidRPr="009F1C91">
        <w:rPr>
          <w:sz w:val="28"/>
          <w:szCs w:val="28"/>
        </w:rPr>
        <w:t xml:space="preserve">х.Мартыновка </w:t>
      </w:r>
    </w:p>
    <w:p w:rsidR="001A2471" w:rsidRPr="00527BA3" w:rsidRDefault="001A2471" w:rsidP="001A2471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4257F4" w:rsidRPr="004257F4" w:rsidRDefault="004257F4" w:rsidP="001A2471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57F4">
        <w:rPr>
          <w:rFonts w:eastAsia="Calibri"/>
          <w:b/>
          <w:bCs/>
          <w:sz w:val="28"/>
          <w:szCs w:val="28"/>
          <w:lang w:eastAsia="en-US"/>
        </w:rPr>
        <w:t>Об утверждении Положения о подготовке</w:t>
      </w:r>
    </w:p>
    <w:p w:rsidR="004257F4" w:rsidRPr="004257F4" w:rsidRDefault="004257F4" w:rsidP="001A2471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57F4">
        <w:rPr>
          <w:rFonts w:eastAsia="Calibri"/>
          <w:b/>
          <w:bCs/>
          <w:sz w:val="28"/>
          <w:szCs w:val="28"/>
          <w:lang w:eastAsia="en-US"/>
        </w:rPr>
        <w:t xml:space="preserve">населения </w:t>
      </w:r>
      <w:r w:rsidR="001A2471">
        <w:rPr>
          <w:rFonts w:eastAsia="Calibri"/>
          <w:b/>
          <w:bCs/>
          <w:sz w:val="28"/>
          <w:szCs w:val="28"/>
          <w:lang w:eastAsia="en-US"/>
        </w:rPr>
        <w:t>в области гражданской обороны и</w:t>
      </w:r>
    </w:p>
    <w:p w:rsidR="004257F4" w:rsidRPr="004257F4" w:rsidRDefault="004257F4" w:rsidP="001A2471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57F4">
        <w:rPr>
          <w:rFonts w:eastAsia="Calibri"/>
          <w:b/>
          <w:bCs/>
          <w:sz w:val="28"/>
          <w:szCs w:val="28"/>
          <w:lang w:eastAsia="en-US"/>
        </w:rPr>
        <w:t>Положения о подготовке населения в области защиты</w:t>
      </w:r>
    </w:p>
    <w:p w:rsidR="004257F4" w:rsidRDefault="004257F4" w:rsidP="001A2471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57F4">
        <w:rPr>
          <w:rFonts w:eastAsia="Calibri"/>
          <w:b/>
          <w:bCs/>
          <w:sz w:val="28"/>
          <w:szCs w:val="28"/>
          <w:lang w:eastAsia="en-US"/>
        </w:rPr>
        <w:t>от чрезвычайных ситуаций природного и техногенного характера</w:t>
      </w:r>
    </w:p>
    <w:p w:rsidR="005D5745" w:rsidRPr="004257F4" w:rsidRDefault="005D5745" w:rsidP="001A2471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257F4" w:rsidRPr="004257F4" w:rsidRDefault="00AA5900" w:rsidP="005D5745">
      <w:pPr>
        <w:pStyle w:val="3"/>
        <w:keepNext w:val="0"/>
        <w:spacing w:before="0" w:line="252" w:lineRule="auto"/>
        <w:jc w:val="center"/>
        <w:rPr>
          <w:rFonts w:eastAsia="Calibri"/>
          <w:b w:val="0"/>
          <w:sz w:val="28"/>
          <w:szCs w:val="28"/>
          <w:lang w:eastAsia="en-US"/>
        </w:rPr>
      </w:pPr>
      <w:r w:rsidRPr="00AA590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федеральными законами от 12.02.1998 № 28-ФЗ «О гражданской обороне», от 21.12.1994 № 68-ФЗ «О защите населения и территорий от чрезвычайных ситуаций природного и техногенного характера», постановлением Правительства Ростовской области от 05.04.2012 года №257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 а также в целях совершенствования подготовки населения в области гражданской обороны и </w:t>
      </w:r>
      <w:r w:rsidRPr="00AA5900"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>защиты от чрезвычайных ситуаций природного и техногенного характера</w:t>
      </w:r>
      <w:r>
        <w:rPr>
          <w:rFonts w:ascii="Times New Roman" w:hAnsi="Times New Roman" w:cs="Times New Roman"/>
          <w:b w:val="0"/>
          <w:color w:val="auto"/>
          <w:spacing w:val="-4"/>
          <w:sz w:val="28"/>
          <w:szCs w:val="28"/>
        </w:rPr>
        <w:t xml:space="preserve">, администрация Курно-Липовского сельского поселения   </w:t>
      </w:r>
      <w:r w:rsidR="004257F4" w:rsidRPr="00AA5900">
        <w:rPr>
          <w:rFonts w:eastAsia="Calibri"/>
          <w:color w:val="auto"/>
          <w:spacing w:val="60"/>
          <w:sz w:val="28"/>
          <w:szCs w:val="28"/>
          <w:lang w:eastAsia="en-US"/>
        </w:rPr>
        <w:t>постановляе</w:t>
      </w:r>
      <w:r w:rsidR="004257F4" w:rsidRPr="00AA5900">
        <w:rPr>
          <w:rFonts w:eastAsia="Calibri"/>
          <w:color w:val="auto"/>
          <w:sz w:val="28"/>
          <w:szCs w:val="28"/>
          <w:lang w:eastAsia="en-US"/>
        </w:rPr>
        <w:t>т:</w:t>
      </w:r>
    </w:p>
    <w:p w:rsidR="004257F4" w:rsidRPr="004257F4" w:rsidRDefault="004257F4" w:rsidP="001A2471">
      <w:pPr>
        <w:ind w:firstLine="709"/>
        <w:contextualSpacing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257F4" w:rsidRPr="004257F4" w:rsidRDefault="001A2471" w:rsidP="001A247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rFonts w:eastAsia="Calibri"/>
          <w:sz w:val="28"/>
          <w:szCs w:val="28"/>
          <w:lang w:val="en-US" w:eastAsia="en-US"/>
        </w:rPr>
        <w:t> </w:t>
      </w:r>
      <w:r w:rsidR="004257F4" w:rsidRPr="004257F4">
        <w:rPr>
          <w:rFonts w:eastAsia="Calibri"/>
          <w:sz w:val="28"/>
          <w:szCs w:val="28"/>
          <w:lang w:eastAsia="en-US"/>
        </w:rPr>
        <w:t>Утвердить:</w:t>
      </w:r>
    </w:p>
    <w:p w:rsidR="004257F4" w:rsidRPr="004257F4" w:rsidRDefault="001A2471" w:rsidP="001A247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</w:t>
      </w:r>
      <w:r>
        <w:rPr>
          <w:rFonts w:eastAsia="Calibri"/>
          <w:sz w:val="28"/>
          <w:szCs w:val="28"/>
          <w:lang w:val="en-US" w:eastAsia="en-US"/>
        </w:rPr>
        <w:t> </w:t>
      </w:r>
      <w:r w:rsidR="004257F4" w:rsidRPr="004257F4">
        <w:rPr>
          <w:rFonts w:eastAsia="Calibri"/>
          <w:sz w:val="28"/>
          <w:szCs w:val="28"/>
          <w:lang w:eastAsia="en-US"/>
        </w:rPr>
        <w:t>Положение о подготовке населения в области гражданской обороны согласно приложению № 1.</w:t>
      </w:r>
    </w:p>
    <w:p w:rsidR="004257F4" w:rsidRPr="004257F4" w:rsidRDefault="001A2471" w:rsidP="001A247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</w:t>
      </w:r>
      <w:r>
        <w:rPr>
          <w:rFonts w:eastAsia="Calibri"/>
          <w:sz w:val="28"/>
          <w:szCs w:val="28"/>
          <w:lang w:val="en-US" w:eastAsia="en-US"/>
        </w:rPr>
        <w:t> </w:t>
      </w:r>
      <w:r w:rsidR="004257F4" w:rsidRPr="004257F4">
        <w:rPr>
          <w:rFonts w:eastAsia="Calibri"/>
          <w:sz w:val="28"/>
          <w:szCs w:val="28"/>
          <w:lang w:eastAsia="en-US"/>
        </w:rPr>
        <w:t xml:space="preserve">Положение о подготовке населения в области защиты </w:t>
      </w:r>
      <w:r w:rsidR="00B74F1F">
        <w:rPr>
          <w:rFonts w:eastAsia="Calibri"/>
          <w:sz w:val="28"/>
          <w:szCs w:val="28"/>
          <w:lang w:eastAsia="en-US"/>
        </w:rPr>
        <w:br/>
      </w:r>
      <w:r w:rsidR="004257F4" w:rsidRPr="004257F4">
        <w:rPr>
          <w:rFonts w:eastAsia="Calibri"/>
          <w:sz w:val="28"/>
          <w:szCs w:val="28"/>
          <w:lang w:eastAsia="en-US"/>
        </w:rPr>
        <w:t>от чрезвычайных ситуаций природного и техногенного характера согласно приложению № 2.</w:t>
      </w:r>
    </w:p>
    <w:p w:rsidR="004257F4" w:rsidRPr="004257F4" w:rsidRDefault="00AA5900" w:rsidP="001A247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257F4" w:rsidRPr="004257F4">
        <w:rPr>
          <w:rFonts w:eastAsia="Calibri"/>
          <w:sz w:val="28"/>
          <w:szCs w:val="28"/>
          <w:lang w:eastAsia="en-US"/>
        </w:rPr>
        <w:t>.</w:t>
      </w:r>
      <w:r w:rsidR="001A2471">
        <w:rPr>
          <w:rFonts w:eastAsia="Calibri"/>
          <w:sz w:val="28"/>
          <w:szCs w:val="28"/>
          <w:lang w:val="en-US" w:eastAsia="en-US"/>
        </w:rPr>
        <w:t> </w:t>
      </w:r>
      <w:r w:rsidR="004257F4" w:rsidRPr="004257F4">
        <w:rPr>
          <w:rFonts w:eastAsia="Calibri"/>
          <w:sz w:val="28"/>
          <w:szCs w:val="28"/>
          <w:lang w:eastAsia="en-US"/>
        </w:rPr>
        <w:t xml:space="preserve">Рекомендовать руководителям организаций </w:t>
      </w:r>
      <w:r>
        <w:rPr>
          <w:rFonts w:eastAsia="Calibri"/>
          <w:sz w:val="28"/>
          <w:szCs w:val="28"/>
          <w:lang w:eastAsia="en-US"/>
        </w:rPr>
        <w:t>Курно-Липовского сельского поселения</w:t>
      </w:r>
      <w:r w:rsidR="00527BA3">
        <w:rPr>
          <w:rFonts w:eastAsia="Calibri"/>
          <w:sz w:val="28"/>
          <w:szCs w:val="28"/>
          <w:lang w:eastAsia="en-US"/>
        </w:rPr>
        <w:t>,</w:t>
      </w:r>
      <w:r w:rsidR="004257F4" w:rsidRPr="004257F4">
        <w:rPr>
          <w:rFonts w:eastAsia="Calibri"/>
          <w:sz w:val="28"/>
          <w:szCs w:val="28"/>
          <w:lang w:eastAsia="en-US"/>
        </w:rPr>
        <w:t xml:space="preserve"> независимо от форм собственности</w:t>
      </w:r>
      <w:r w:rsidR="00527BA3">
        <w:rPr>
          <w:rFonts w:eastAsia="Calibri"/>
          <w:sz w:val="28"/>
          <w:szCs w:val="28"/>
          <w:lang w:eastAsia="en-US"/>
        </w:rPr>
        <w:t>,</w:t>
      </w:r>
      <w:r w:rsidR="004257F4" w:rsidRPr="004257F4">
        <w:rPr>
          <w:rFonts w:eastAsia="Calibri"/>
          <w:sz w:val="28"/>
          <w:szCs w:val="28"/>
          <w:lang w:eastAsia="en-US"/>
        </w:rPr>
        <w:t xml:space="preserve"> обеспечить пропаганду знаний в области гражданской обороны и защиты населения от чрезвычайных ситуаций природного и техногенного характера, </w:t>
      </w:r>
      <w:r w:rsidR="00527BA3">
        <w:rPr>
          <w:rFonts w:eastAsia="Calibri"/>
          <w:sz w:val="28"/>
          <w:szCs w:val="28"/>
          <w:lang w:eastAsia="en-US"/>
        </w:rPr>
        <w:br/>
      </w:r>
      <w:r w:rsidR="004257F4" w:rsidRPr="004257F4">
        <w:rPr>
          <w:rFonts w:eastAsia="Calibri"/>
          <w:sz w:val="28"/>
          <w:szCs w:val="28"/>
          <w:lang w:eastAsia="en-US"/>
        </w:rPr>
        <w:t>в том числе с использованием средств массовой информации.</w:t>
      </w:r>
    </w:p>
    <w:p w:rsidR="004257F4" w:rsidRPr="004257F4" w:rsidRDefault="004257F4" w:rsidP="001A247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57F4">
        <w:rPr>
          <w:rFonts w:eastAsia="Calibri"/>
          <w:sz w:val="28"/>
          <w:szCs w:val="28"/>
          <w:lang w:eastAsia="en-US"/>
        </w:rPr>
        <w:t>4.</w:t>
      </w:r>
      <w:r w:rsidR="001A2471">
        <w:rPr>
          <w:rFonts w:eastAsia="Calibri"/>
          <w:sz w:val="28"/>
          <w:szCs w:val="28"/>
          <w:lang w:val="en-US" w:eastAsia="en-US"/>
        </w:rPr>
        <w:t> </w:t>
      </w:r>
      <w:r w:rsidRPr="004257F4">
        <w:rPr>
          <w:rFonts w:eastAsia="Calibri"/>
          <w:sz w:val="28"/>
          <w:szCs w:val="28"/>
          <w:lang w:eastAsia="en-US"/>
        </w:rPr>
        <w:t>Признать утратившими силу постановлени</w:t>
      </w:r>
      <w:r w:rsidR="00AA5900">
        <w:rPr>
          <w:rFonts w:eastAsia="Calibri"/>
          <w:sz w:val="28"/>
          <w:szCs w:val="28"/>
          <w:lang w:eastAsia="en-US"/>
        </w:rPr>
        <w:t>е №35</w:t>
      </w:r>
      <w:r w:rsidRPr="004257F4">
        <w:rPr>
          <w:rFonts w:eastAsia="Calibri"/>
          <w:sz w:val="28"/>
          <w:szCs w:val="28"/>
          <w:lang w:eastAsia="en-US"/>
        </w:rPr>
        <w:t xml:space="preserve"> </w:t>
      </w:r>
      <w:r w:rsidR="00AA5900">
        <w:rPr>
          <w:rFonts w:eastAsia="Calibri"/>
          <w:sz w:val="28"/>
          <w:szCs w:val="28"/>
          <w:lang w:eastAsia="en-US"/>
        </w:rPr>
        <w:t>Курно-Липовского сельского поселения от 16.05.2012 г.</w:t>
      </w:r>
    </w:p>
    <w:p w:rsidR="005D5745" w:rsidRDefault="004257F4" w:rsidP="005D57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57F4">
        <w:rPr>
          <w:rFonts w:eastAsia="Calibri"/>
          <w:sz w:val="28"/>
          <w:szCs w:val="28"/>
          <w:lang w:eastAsia="en-US"/>
        </w:rPr>
        <w:t>5.</w:t>
      </w:r>
      <w:r w:rsidR="001A2471">
        <w:rPr>
          <w:rFonts w:eastAsia="Calibri"/>
          <w:sz w:val="28"/>
          <w:szCs w:val="28"/>
          <w:lang w:val="en-US" w:eastAsia="en-US"/>
        </w:rPr>
        <w:t> </w:t>
      </w:r>
      <w:r w:rsidRPr="004257F4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4257F4" w:rsidRPr="004257F4" w:rsidRDefault="004257F4" w:rsidP="005D5745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257F4">
        <w:rPr>
          <w:rFonts w:eastAsia="Calibri"/>
          <w:sz w:val="28"/>
          <w:szCs w:val="28"/>
          <w:lang w:eastAsia="en-US"/>
        </w:rPr>
        <w:t>6.</w:t>
      </w:r>
      <w:r w:rsidR="001A2471">
        <w:rPr>
          <w:rFonts w:eastAsia="Calibri"/>
          <w:sz w:val="28"/>
          <w:szCs w:val="28"/>
          <w:lang w:val="en-US" w:eastAsia="en-US"/>
        </w:rPr>
        <w:t> </w:t>
      </w:r>
      <w:r w:rsidRPr="004257F4">
        <w:rPr>
          <w:rFonts w:eastAsia="Calibri"/>
          <w:sz w:val="28"/>
          <w:szCs w:val="28"/>
          <w:lang w:eastAsia="en-US"/>
        </w:rPr>
        <w:t xml:space="preserve">Контроль за выполнением настоящего постановления </w:t>
      </w:r>
      <w:r w:rsidR="005D5745">
        <w:rPr>
          <w:rFonts w:eastAsia="Calibri"/>
          <w:sz w:val="28"/>
          <w:szCs w:val="28"/>
          <w:lang w:eastAsia="en-US"/>
        </w:rPr>
        <w:t>оставляю за собой.</w:t>
      </w:r>
    </w:p>
    <w:p w:rsidR="001A2471" w:rsidRPr="00527BA3" w:rsidRDefault="001A2471" w:rsidP="001A2471">
      <w:pPr>
        <w:tabs>
          <w:tab w:val="left" w:pos="7655"/>
        </w:tabs>
        <w:ind w:right="7342"/>
        <w:rPr>
          <w:sz w:val="28"/>
        </w:rPr>
      </w:pPr>
    </w:p>
    <w:p w:rsidR="001A2471" w:rsidRPr="00527BA3" w:rsidRDefault="001A2471" w:rsidP="001A2471">
      <w:pPr>
        <w:tabs>
          <w:tab w:val="left" w:pos="7655"/>
        </w:tabs>
        <w:ind w:right="7342"/>
        <w:rPr>
          <w:sz w:val="28"/>
        </w:rPr>
      </w:pPr>
    </w:p>
    <w:p w:rsidR="005D5745" w:rsidRDefault="005A4421" w:rsidP="005D5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5D5745">
        <w:rPr>
          <w:sz w:val="28"/>
          <w:szCs w:val="28"/>
        </w:rPr>
        <w:t>Глава администрации</w:t>
      </w:r>
    </w:p>
    <w:p w:rsidR="001A2471" w:rsidRDefault="005D5745" w:rsidP="005D5745">
      <w:pPr>
        <w:jc w:val="both"/>
        <w:rPr>
          <w:sz w:val="28"/>
        </w:rPr>
      </w:pPr>
      <w:r>
        <w:rPr>
          <w:sz w:val="28"/>
          <w:szCs w:val="28"/>
        </w:rPr>
        <w:t xml:space="preserve">          Курно-Липовского сельского поселения                                Р.А.Галиев</w:t>
      </w:r>
    </w:p>
    <w:p w:rsidR="001A2471" w:rsidRPr="00096504" w:rsidRDefault="001A2471" w:rsidP="001A6F3C">
      <w:pPr>
        <w:rPr>
          <w:sz w:val="28"/>
        </w:rPr>
      </w:pPr>
    </w:p>
    <w:p w:rsidR="004257F4" w:rsidRPr="004257F4" w:rsidRDefault="004257F4" w:rsidP="004257F4">
      <w:pPr>
        <w:spacing w:line="288" w:lineRule="auto"/>
        <w:jc w:val="both"/>
        <w:rPr>
          <w:rFonts w:eastAsia="Calibri"/>
          <w:sz w:val="28"/>
          <w:szCs w:val="28"/>
          <w:lang w:eastAsia="en-US"/>
        </w:rPr>
      </w:pPr>
    </w:p>
    <w:p w:rsidR="004257F4" w:rsidRPr="004257F4" w:rsidRDefault="004257F4" w:rsidP="001A6F3C">
      <w:pPr>
        <w:pageBreakBefore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1A6F3C" w:rsidRPr="001A6F3C" w:rsidRDefault="001A6F3C" w:rsidP="001A6F3C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1A6F3C">
        <w:rPr>
          <w:rFonts w:eastAsia="Calibri"/>
          <w:sz w:val="28"/>
          <w:szCs w:val="28"/>
          <w:lang w:eastAsia="en-US"/>
        </w:rPr>
        <w:t xml:space="preserve">Приложение № 1 </w:t>
      </w:r>
      <w:r w:rsidRPr="001A6F3C">
        <w:rPr>
          <w:rFonts w:eastAsia="Calibri"/>
          <w:sz w:val="28"/>
          <w:szCs w:val="28"/>
          <w:lang w:eastAsia="en-US"/>
        </w:rPr>
        <w:br/>
        <w:t xml:space="preserve">к постановлению </w:t>
      </w:r>
    </w:p>
    <w:p w:rsidR="004257F4" w:rsidRPr="004257F4" w:rsidRDefault="005D5745" w:rsidP="001A6F3C">
      <w:pPr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Pr="005D5745">
        <w:rPr>
          <w:rFonts w:eastAsia="Calibri"/>
          <w:sz w:val="28"/>
          <w:szCs w:val="28"/>
          <w:u w:val="single"/>
          <w:lang w:eastAsia="en-US"/>
        </w:rPr>
        <w:t>18.08.2017</w:t>
      </w:r>
      <w:r w:rsidR="001A6F3C" w:rsidRPr="001A6F3C">
        <w:rPr>
          <w:rFonts w:eastAsia="Calibri"/>
          <w:sz w:val="28"/>
          <w:szCs w:val="28"/>
          <w:lang w:eastAsia="en-US"/>
        </w:rPr>
        <w:t xml:space="preserve"> №</w:t>
      </w:r>
      <w:r w:rsidRPr="005D5745">
        <w:rPr>
          <w:rFonts w:eastAsia="Calibri"/>
          <w:sz w:val="28"/>
          <w:szCs w:val="28"/>
          <w:u w:val="single"/>
          <w:lang w:eastAsia="en-US"/>
        </w:rPr>
        <w:t>73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257F4" w:rsidRPr="004257F4" w:rsidRDefault="004257F4" w:rsidP="004257F4">
      <w:pPr>
        <w:jc w:val="center"/>
        <w:rPr>
          <w:rFonts w:eastAsia="Calibri"/>
          <w:sz w:val="28"/>
          <w:szCs w:val="28"/>
          <w:lang w:eastAsia="en-US"/>
        </w:rPr>
      </w:pPr>
    </w:p>
    <w:p w:rsidR="004257F4" w:rsidRPr="004257F4" w:rsidRDefault="004257F4" w:rsidP="001A6F3C">
      <w:pPr>
        <w:jc w:val="center"/>
        <w:rPr>
          <w:rFonts w:eastAsia="Calibri"/>
          <w:sz w:val="28"/>
          <w:szCs w:val="28"/>
          <w:lang w:eastAsia="en-US"/>
        </w:rPr>
      </w:pPr>
      <w:r w:rsidRPr="004257F4"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4257F4" w:rsidRPr="004257F4" w:rsidRDefault="004257F4" w:rsidP="001A6F3C">
      <w:pPr>
        <w:jc w:val="center"/>
        <w:rPr>
          <w:rFonts w:eastAsia="Calibri"/>
          <w:sz w:val="28"/>
          <w:szCs w:val="28"/>
          <w:lang w:eastAsia="en-US"/>
        </w:rPr>
      </w:pPr>
      <w:r w:rsidRPr="004257F4">
        <w:rPr>
          <w:rFonts w:eastAsia="Calibri"/>
          <w:sz w:val="28"/>
          <w:szCs w:val="28"/>
          <w:lang w:eastAsia="en-US"/>
        </w:rPr>
        <w:t xml:space="preserve">о подготовке населения </w:t>
      </w:r>
      <w:r w:rsidR="001A6F3C" w:rsidRPr="001A6F3C">
        <w:rPr>
          <w:rFonts w:eastAsia="Calibri"/>
          <w:sz w:val="28"/>
          <w:szCs w:val="28"/>
          <w:lang w:eastAsia="en-US"/>
        </w:rPr>
        <w:br/>
      </w:r>
      <w:r w:rsidRPr="004257F4">
        <w:rPr>
          <w:rFonts w:eastAsia="Calibri"/>
          <w:sz w:val="28"/>
          <w:szCs w:val="28"/>
          <w:lang w:eastAsia="en-US"/>
        </w:rPr>
        <w:t>в области гражданской обороны</w:t>
      </w:r>
    </w:p>
    <w:p w:rsidR="004257F4" w:rsidRPr="004257F4" w:rsidRDefault="004257F4" w:rsidP="001A6F3C">
      <w:pPr>
        <w:jc w:val="center"/>
        <w:rPr>
          <w:rFonts w:eastAsia="Calibri"/>
          <w:sz w:val="28"/>
          <w:szCs w:val="28"/>
          <w:lang w:eastAsia="en-US"/>
        </w:rPr>
      </w:pPr>
    </w:p>
    <w:p w:rsidR="004257F4" w:rsidRPr="004257F4" w:rsidRDefault="001A6F3C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  <w:lang w:val="en-US"/>
        </w:rPr>
        <w:t> </w:t>
      </w:r>
      <w:r w:rsidR="004257F4" w:rsidRPr="004257F4">
        <w:rPr>
          <w:sz w:val="28"/>
        </w:rPr>
        <w:t xml:space="preserve">Настоящее Положение определяет порядок подготовки населения </w:t>
      </w:r>
      <w:r w:rsidR="00A95A5E">
        <w:rPr>
          <w:sz w:val="28"/>
        </w:rPr>
        <w:t>Курно-Липовского сельского поселения</w:t>
      </w:r>
      <w:r w:rsidR="004257F4" w:rsidRPr="004257F4">
        <w:rPr>
          <w:sz w:val="28"/>
        </w:rPr>
        <w:t xml:space="preserve"> в области гражданской обороны, соответствующие функции органов исполнительной власти, органов местного самоуправления и организаций.</w:t>
      </w:r>
    </w:p>
    <w:p w:rsidR="004257F4" w:rsidRPr="004257F4" w:rsidRDefault="001A6F3C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  <w:lang w:val="en-US"/>
        </w:rPr>
        <w:t> </w:t>
      </w:r>
      <w:r w:rsidR="004257F4" w:rsidRPr="004257F4">
        <w:rPr>
          <w:sz w:val="28"/>
        </w:rPr>
        <w:t xml:space="preserve">Основными задачами подготовки населения </w:t>
      </w:r>
      <w:r w:rsidRPr="001A6F3C">
        <w:rPr>
          <w:sz w:val="28"/>
        </w:rPr>
        <w:br/>
      </w:r>
      <w:r w:rsidR="004257F4" w:rsidRPr="004257F4">
        <w:rPr>
          <w:sz w:val="28"/>
        </w:rPr>
        <w:t>в области гражданской обороны являются:</w:t>
      </w:r>
    </w:p>
    <w:p w:rsidR="004257F4" w:rsidRPr="004257F4" w:rsidRDefault="004257F4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257F4">
        <w:rPr>
          <w:sz w:val="28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4257F4" w:rsidRPr="004257F4" w:rsidRDefault="004257F4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257F4">
        <w:rPr>
          <w:sz w:val="28"/>
        </w:rPr>
        <w:t>совершенствование навыков по организации и проведению мероприятий по гражданской обороне;</w:t>
      </w:r>
    </w:p>
    <w:p w:rsidR="004257F4" w:rsidRPr="004257F4" w:rsidRDefault="004257F4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257F4">
        <w:rPr>
          <w:sz w:val="28"/>
        </w:rPr>
        <w:t xml:space="preserve">выработка умений и навыков для проведения аварийно-спасательных </w:t>
      </w:r>
      <w:r w:rsidR="001A6F3C" w:rsidRPr="001A6F3C">
        <w:rPr>
          <w:sz w:val="28"/>
        </w:rPr>
        <w:br/>
      </w:r>
      <w:r w:rsidRPr="004257F4">
        <w:rPr>
          <w:sz w:val="28"/>
        </w:rPr>
        <w:t>и других неотложных работ;</w:t>
      </w:r>
    </w:p>
    <w:p w:rsidR="004257F4" w:rsidRPr="004257F4" w:rsidRDefault="004257F4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257F4">
        <w:rPr>
          <w:sz w:val="28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–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4257F4" w:rsidRPr="004257F4" w:rsidRDefault="001A6F3C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  <w:lang w:val="en-US"/>
        </w:rPr>
        <w:t> </w:t>
      </w:r>
      <w:r w:rsidR="004257F4" w:rsidRPr="004257F4">
        <w:rPr>
          <w:sz w:val="28"/>
        </w:rPr>
        <w:t>Лица, подлежащие подготовке, подразделяются на следующие группы:</w:t>
      </w:r>
    </w:p>
    <w:p w:rsidR="004257F4" w:rsidRPr="004257F4" w:rsidRDefault="001A6F3C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3.1</w:t>
      </w:r>
      <w:r w:rsidR="00E16EC4">
        <w:rPr>
          <w:sz w:val="28"/>
        </w:rPr>
        <w:t>.Г</w:t>
      </w:r>
      <w:r w:rsidR="004257F4" w:rsidRPr="004257F4">
        <w:rPr>
          <w:sz w:val="28"/>
        </w:rPr>
        <w:t xml:space="preserve">лавы муниципальных образований, главы местных администраций </w:t>
      </w:r>
      <w:r w:rsidRPr="001A6F3C">
        <w:rPr>
          <w:sz w:val="28"/>
        </w:rPr>
        <w:br/>
      </w:r>
      <w:r w:rsidR="00527BA3">
        <w:rPr>
          <w:sz w:val="28"/>
        </w:rPr>
        <w:t>и руководители организаций.</w:t>
      </w:r>
    </w:p>
    <w:p w:rsidR="004257F4" w:rsidRPr="004257F4" w:rsidRDefault="001A6F3C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3.2.</w:t>
      </w:r>
      <w:r>
        <w:rPr>
          <w:sz w:val="28"/>
          <w:lang w:val="en-US"/>
        </w:rPr>
        <w:t> </w:t>
      </w:r>
      <w:r w:rsidR="004257F4" w:rsidRPr="004257F4">
        <w:rPr>
          <w:sz w:val="28"/>
        </w:rPr>
        <w:t>Работники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</w:t>
      </w:r>
      <w:r>
        <w:rPr>
          <w:sz w:val="28"/>
        </w:rPr>
        <w:t xml:space="preserve">ания объектов экономики (далее </w:t>
      </w:r>
      <w:r w:rsidRPr="001A6F3C">
        <w:rPr>
          <w:sz w:val="28"/>
        </w:rPr>
        <w:t>–</w:t>
      </w:r>
      <w:r w:rsidR="004257F4" w:rsidRPr="004257F4">
        <w:rPr>
          <w:sz w:val="28"/>
        </w:rPr>
        <w:t xml:space="preserve"> работники гражданской обороны), руководители, педагогические работники и инструкторы гражданской обороны государственного казенного учреждения Ростовской области «Учебно-методический центр по гражданской обороне ичрезвычайным ситуациям Ростовской области» (далее – ГКУ РО «УМЦ по ГОЧС») и курсов гражданской обороны муниципальных образований (далее </w:t>
      </w:r>
      <w:r w:rsidRPr="001A6F3C">
        <w:rPr>
          <w:sz w:val="28"/>
        </w:rPr>
        <w:t>–</w:t>
      </w:r>
      <w:r w:rsidR="004257F4" w:rsidRPr="004257F4">
        <w:rPr>
          <w:sz w:val="28"/>
        </w:rPr>
        <w:t xml:space="preserve"> работники учебно-методических центров и курсов гражданской обороны), а также преподаватели предмета «Основы безопасности жизнедеятельности» и дисциплины «Безопасность жизнедеятельности» </w:t>
      </w:r>
      <w:r w:rsidR="004257F4" w:rsidRPr="004257F4">
        <w:rPr>
          <w:sz w:val="28"/>
        </w:rPr>
        <w:lastRenderedPageBreak/>
        <w:t>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</w:t>
      </w:r>
      <w:r w:rsidR="00527BA3">
        <w:rPr>
          <w:sz w:val="28"/>
        </w:rPr>
        <w:t xml:space="preserve"> программам высшего образования.</w:t>
      </w:r>
    </w:p>
    <w:p w:rsidR="004257F4" w:rsidRPr="004257F4" w:rsidRDefault="001A6F3C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3.3.</w:t>
      </w:r>
      <w:r>
        <w:rPr>
          <w:sz w:val="28"/>
          <w:lang w:val="en-US"/>
        </w:rPr>
        <w:t> </w:t>
      </w:r>
      <w:r w:rsidR="004257F4" w:rsidRPr="004257F4">
        <w:rPr>
          <w:sz w:val="28"/>
        </w:rPr>
        <w:t>Лич</w:t>
      </w:r>
      <w:r w:rsidR="00527BA3">
        <w:rPr>
          <w:sz w:val="28"/>
        </w:rPr>
        <w:t>ный состав формирований и служб.</w:t>
      </w:r>
    </w:p>
    <w:p w:rsidR="004257F4" w:rsidRPr="004257F4" w:rsidRDefault="004257F4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257F4">
        <w:rPr>
          <w:sz w:val="28"/>
        </w:rPr>
        <w:t>3.4.</w:t>
      </w:r>
      <w:r w:rsidR="001A6F3C">
        <w:rPr>
          <w:sz w:val="28"/>
          <w:lang w:val="en-US"/>
        </w:rPr>
        <w:t> </w:t>
      </w:r>
      <w:r w:rsidR="00527BA3">
        <w:rPr>
          <w:sz w:val="28"/>
        </w:rPr>
        <w:t>Работающее население.</w:t>
      </w:r>
    </w:p>
    <w:p w:rsidR="004257F4" w:rsidRPr="004257F4" w:rsidRDefault="004257F4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257F4">
        <w:rPr>
          <w:sz w:val="28"/>
        </w:rPr>
        <w:t>3.5.</w:t>
      </w:r>
      <w:r w:rsidR="001A6F3C">
        <w:rPr>
          <w:sz w:val="28"/>
          <w:lang w:val="en-US"/>
        </w:rPr>
        <w:t> </w:t>
      </w:r>
      <w:r w:rsidRPr="004257F4">
        <w:rPr>
          <w:sz w:val="28"/>
        </w:rPr>
        <w:t>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</w:t>
      </w:r>
      <w:r w:rsidR="00B74F1F">
        <w:rPr>
          <w:sz w:val="28"/>
        </w:rPr>
        <w:t>ссистентуры-стажировки) (далее –</w:t>
      </w:r>
      <w:r w:rsidR="00527BA3">
        <w:rPr>
          <w:sz w:val="28"/>
        </w:rPr>
        <w:t xml:space="preserve"> обучающиеся).</w:t>
      </w:r>
    </w:p>
    <w:p w:rsidR="004257F4" w:rsidRPr="004257F4" w:rsidRDefault="004257F4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257F4">
        <w:rPr>
          <w:sz w:val="28"/>
        </w:rPr>
        <w:t>3.6.</w:t>
      </w:r>
      <w:r w:rsidR="001A6F3C">
        <w:rPr>
          <w:sz w:val="28"/>
          <w:lang w:val="en-US"/>
        </w:rPr>
        <w:t> </w:t>
      </w:r>
      <w:r w:rsidRPr="004257F4">
        <w:rPr>
          <w:sz w:val="28"/>
        </w:rPr>
        <w:t>Неработающее население.</w:t>
      </w:r>
    </w:p>
    <w:p w:rsidR="004257F4" w:rsidRPr="004257F4" w:rsidRDefault="004257F4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257F4">
        <w:rPr>
          <w:sz w:val="28"/>
        </w:rPr>
        <w:t>4.</w:t>
      </w:r>
      <w:r w:rsidR="001A6F3C">
        <w:rPr>
          <w:sz w:val="28"/>
          <w:lang w:val="en-US"/>
        </w:rPr>
        <w:t> </w:t>
      </w:r>
      <w:r w:rsidRPr="004257F4">
        <w:rPr>
          <w:sz w:val="28"/>
        </w:rPr>
        <w:t xml:space="preserve">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</w:t>
      </w:r>
      <w:r w:rsidR="001A6F3C" w:rsidRPr="001A6F3C">
        <w:rPr>
          <w:sz w:val="28"/>
        </w:rPr>
        <w:br/>
      </w:r>
      <w:r w:rsidR="00527BA3">
        <w:rPr>
          <w:sz w:val="28"/>
        </w:rPr>
        <w:t>по формам</w:t>
      </w:r>
      <w:r w:rsidRPr="004257F4">
        <w:rPr>
          <w:sz w:val="28"/>
        </w:rPr>
        <w:t xml:space="preserve"> согласно приложению к Положению о подготовке населения </w:t>
      </w:r>
      <w:r w:rsidR="001A6F3C" w:rsidRPr="001A6F3C">
        <w:rPr>
          <w:sz w:val="28"/>
        </w:rPr>
        <w:br/>
      </w:r>
      <w:r w:rsidRPr="004257F4">
        <w:rPr>
          <w:sz w:val="28"/>
        </w:rPr>
        <w:t>в области гражданско</w:t>
      </w:r>
      <w:r w:rsidR="001A6F3C">
        <w:rPr>
          <w:sz w:val="28"/>
        </w:rPr>
        <w:t xml:space="preserve">й обороны, утвержденному </w:t>
      </w:r>
      <w:r w:rsidRPr="004257F4">
        <w:rPr>
          <w:sz w:val="28"/>
        </w:rPr>
        <w:t xml:space="preserve">постановлением Правительства Российской Федерации от 02.11.2000 № 841. </w:t>
      </w:r>
    </w:p>
    <w:p w:rsidR="004257F4" w:rsidRPr="004257F4" w:rsidRDefault="004257F4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257F4">
        <w:rPr>
          <w:sz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ГКУ РО «УМЦ по ГОЧС»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– курсы гражданской обороны), по месту работы, учебы и месту жительства граждан.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 xml:space="preserve">Повышение квалификации или курсовое обучение в области гражданской обороны работников гражданской обороны, руководителей организаций, отнесенных в установленном порядке к категориям по гражданской обороне, </w:t>
      </w:r>
      <w:r w:rsidR="001A6F3C" w:rsidRPr="001A6F3C">
        <w:rPr>
          <w:sz w:val="28"/>
        </w:rPr>
        <w:br/>
      </w:r>
      <w:r w:rsidRPr="004257F4">
        <w:rPr>
          <w:sz w:val="28"/>
        </w:rPr>
        <w:t xml:space="preserve">а также организаций, продолжающих работу в военное время, проводится 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работников учебно-методических центров и курсов гражданской обороны – не реже одного раза в 3 года. Для указанных категорий лиц, впервые назначенных на должность, повышение квалификации или курсовое обучение </w:t>
      </w:r>
      <w:r w:rsidR="001A6F3C" w:rsidRPr="001A6F3C">
        <w:rPr>
          <w:sz w:val="28"/>
        </w:rPr>
        <w:br/>
      </w:r>
      <w:r w:rsidRPr="004257F4">
        <w:rPr>
          <w:sz w:val="28"/>
        </w:rPr>
        <w:t>в области гражданской обороны проводится в течение первого года работы.</w:t>
      </w:r>
    </w:p>
    <w:p w:rsidR="004257F4" w:rsidRPr="004257F4" w:rsidRDefault="004257F4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257F4">
        <w:rPr>
          <w:sz w:val="28"/>
        </w:rPr>
        <w:t xml:space="preserve">Обучение в области гражданской обороны лиц, обучающихся </w:t>
      </w:r>
      <w:r w:rsidR="001A6F3C" w:rsidRPr="001A6F3C">
        <w:rPr>
          <w:sz w:val="28"/>
        </w:rPr>
        <w:br/>
      </w:r>
      <w:r w:rsidRPr="004257F4">
        <w:rPr>
          <w:sz w:val="28"/>
        </w:rPr>
        <w:t xml:space="preserve">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</w:t>
      </w:r>
      <w:r w:rsidR="001A6F3C" w:rsidRPr="001A6F3C">
        <w:rPr>
          <w:sz w:val="28"/>
        </w:rPr>
        <w:br/>
      </w:r>
      <w:r w:rsidRPr="004257F4">
        <w:rPr>
          <w:sz w:val="28"/>
        </w:rPr>
        <w:lastRenderedPageBreak/>
        <w:t>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4257F4" w:rsidRPr="004257F4" w:rsidRDefault="001A6F3C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  <w:lang w:val="en-US"/>
        </w:rPr>
        <w:t> </w:t>
      </w:r>
      <w:r w:rsidR="004257F4" w:rsidRPr="004257F4">
        <w:rPr>
          <w:sz w:val="28"/>
        </w:rPr>
        <w:t>В целях организации и осуществления подготовки населения в области гражданской обороны:</w:t>
      </w:r>
    </w:p>
    <w:p w:rsidR="004257F4" w:rsidRPr="004257F4" w:rsidRDefault="001A6F3C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5.1.</w:t>
      </w:r>
      <w:r>
        <w:rPr>
          <w:sz w:val="28"/>
          <w:lang w:val="en-US"/>
        </w:rPr>
        <w:t> </w:t>
      </w:r>
      <w:r w:rsidR="004257F4" w:rsidRPr="004257F4">
        <w:rPr>
          <w:sz w:val="28"/>
        </w:rPr>
        <w:t>Органы исполнительной власти планируют подготовку населения в области гражданской обороны;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 xml:space="preserve"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«Основы безопасности жизнедеятельности», </w:t>
      </w:r>
      <w:r w:rsidR="001A6F3C" w:rsidRPr="001A6F3C">
        <w:rPr>
          <w:sz w:val="28"/>
        </w:rPr>
        <w:br/>
      </w:r>
      <w:r w:rsidRPr="004257F4">
        <w:rPr>
          <w:sz w:val="28"/>
        </w:rPr>
        <w:t xml:space="preserve">а в организациях, осуществляющих образовательную деятельность </w:t>
      </w:r>
      <w:r w:rsidR="001A6F3C" w:rsidRPr="001A6F3C">
        <w:rPr>
          <w:sz w:val="28"/>
        </w:rPr>
        <w:br/>
      </w:r>
      <w:r w:rsidRPr="004257F4">
        <w:rPr>
          <w:sz w:val="28"/>
        </w:rPr>
        <w:t>по профессиональным образовательным программам и находящихся</w:t>
      </w:r>
      <w:r w:rsidR="00527BA3">
        <w:rPr>
          <w:sz w:val="28"/>
        </w:rPr>
        <w:t xml:space="preserve"> в сфере ведения этих органов, –</w:t>
      </w:r>
      <w:r w:rsidRPr="004257F4">
        <w:rPr>
          <w:sz w:val="28"/>
        </w:rPr>
        <w:t xml:space="preserve"> дисциплины «Безопасность жизнедеятельности»;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 xml:space="preserve">организуют и проводят учебно-методические сборы, учения, тренировки </w:t>
      </w:r>
      <w:r w:rsidR="001A6F3C" w:rsidRPr="001A6F3C">
        <w:rPr>
          <w:sz w:val="28"/>
        </w:rPr>
        <w:br/>
      </w:r>
      <w:r w:rsidRPr="004257F4">
        <w:rPr>
          <w:sz w:val="28"/>
        </w:rPr>
        <w:t>и другие плановые мероприятия по гражданской обороне;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>организуют и осуществляют информирование населения и пропаганду знаний в области гражданской обороны;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 xml:space="preserve">осуществляют контроль за ходом и качеством подготовки населения </w:t>
      </w:r>
      <w:r w:rsidR="001A6F3C" w:rsidRPr="001A6F3C">
        <w:rPr>
          <w:sz w:val="28"/>
        </w:rPr>
        <w:br/>
      </w:r>
      <w:r w:rsidRPr="004257F4">
        <w:rPr>
          <w:sz w:val="28"/>
        </w:rPr>
        <w:t>в области гражданской обороны;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>организуют курсовое обучение руководителей организаций, деятельность которых связана с деятельностью органов исполнительной власти Ростовской области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время.</w:t>
      </w:r>
    </w:p>
    <w:p w:rsidR="004257F4" w:rsidRPr="004257F4" w:rsidRDefault="001A6F3C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>5.</w:t>
      </w:r>
      <w:r w:rsidR="00A95A5E">
        <w:rPr>
          <w:sz w:val="28"/>
        </w:rPr>
        <w:t>2</w:t>
      </w:r>
      <w:r>
        <w:rPr>
          <w:sz w:val="28"/>
        </w:rPr>
        <w:t>.</w:t>
      </w:r>
      <w:r>
        <w:rPr>
          <w:sz w:val="28"/>
          <w:lang w:val="en-US"/>
        </w:rPr>
        <w:t> </w:t>
      </w:r>
      <w:r w:rsidR="004257F4" w:rsidRPr="004257F4">
        <w:rPr>
          <w:sz w:val="28"/>
        </w:rPr>
        <w:t>Органы местного самоуправления в пределах территорий муниципальных образований:</w:t>
      </w:r>
    </w:p>
    <w:p w:rsidR="004257F4" w:rsidRPr="004257F4" w:rsidRDefault="004257F4" w:rsidP="001A6F3C">
      <w:pPr>
        <w:widowControl w:val="0"/>
        <w:autoSpaceDE w:val="0"/>
        <w:autoSpaceDN w:val="0"/>
        <w:ind w:firstLine="709"/>
        <w:jc w:val="both"/>
        <w:rPr>
          <w:sz w:val="28"/>
          <w:szCs w:val="22"/>
        </w:rPr>
      </w:pPr>
      <w:r w:rsidRPr="004257F4">
        <w:rPr>
          <w:sz w:val="28"/>
          <w:szCs w:val="22"/>
        </w:rP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257F4" w:rsidRPr="004257F4" w:rsidRDefault="004257F4" w:rsidP="001A6F3C">
      <w:pPr>
        <w:widowControl w:val="0"/>
        <w:autoSpaceDE w:val="0"/>
        <w:autoSpaceDN w:val="0"/>
        <w:ind w:firstLine="709"/>
        <w:jc w:val="both"/>
        <w:rPr>
          <w:sz w:val="28"/>
          <w:szCs w:val="22"/>
        </w:rPr>
      </w:pPr>
      <w:r w:rsidRPr="004257F4">
        <w:rPr>
          <w:sz w:val="28"/>
          <w:szCs w:val="22"/>
        </w:rPr>
        <w:t>осуществляют подготовку личного состава формирований и служб муниципальных образований;</w:t>
      </w:r>
    </w:p>
    <w:p w:rsidR="004257F4" w:rsidRPr="004257F4" w:rsidRDefault="004257F4" w:rsidP="001A6F3C">
      <w:pPr>
        <w:widowControl w:val="0"/>
        <w:autoSpaceDE w:val="0"/>
        <w:autoSpaceDN w:val="0"/>
        <w:ind w:firstLine="709"/>
        <w:jc w:val="both"/>
        <w:rPr>
          <w:sz w:val="28"/>
          <w:szCs w:val="22"/>
        </w:rPr>
      </w:pPr>
      <w:r w:rsidRPr="004257F4">
        <w:rPr>
          <w:sz w:val="28"/>
          <w:szCs w:val="22"/>
        </w:rPr>
        <w:t>проводят учения и тренировки по гражданской обороне;</w:t>
      </w:r>
    </w:p>
    <w:p w:rsidR="004257F4" w:rsidRPr="004257F4" w:rsidRDefault="004257F4" w:rsidP="001A6F3C">
      <w:pPr>
        <w:widowControl w:val="0"/>
        <w:autoSpaceDE w:val="0"/>
        <w:autoSpaceDN w:val="0"/>
        <w:ind w:firstLine="709"/>
        <w:jc w:val="both"/>
        <w:rPr>
          <w:sz w:val="28"/>
          <w:szCs w:val="22"/>
        </w:rPr>
      </w:pPr>
      <w:r w:rsidRPr="004257F4">
        <w:rPr>
          <w:sz w:val="28"/>
          <w:szCs w:val="22"/>
        </w:rPr>
        <w:t xml:space="preserve">осуществляют организационно-методическое руководство и контроль </w:t>
      </w:r>
      <w:r w:rsidR="001A6F3C" w:rsidRPr="001A6F3C">
        <w:rPr>
          <w:sz w:val="28"/>
          <w:szCs w:val="22"/>
        </w:rPr>
        <w:br/>
      </w:r>
      <w:r w:rsidRPr="004257F4">
        <w:rPr>
          <w:spacing w:val="-4"/>
          <w:sz w:val="28"/>
          <w:szCs w:val="22"/>
        </w:rPr>
        <w:t>за подготовкой работников, личного состава формирований и служб организаций,</w:t>
      </w:r>
      <w:r w:rsidRPr="004257F4">
        <w:rPr>
          <w:sz w:val="28"/>
          <w:szCs w:val="22"/>
        </w:rPr>
        <w:t xml:space="preserve"> находящихся на территориях муниципальных образований;</w:t>
      </w:r>
    </w:p>
    <w:p w:rsidR="004257F4" w:rsidRPr="004257F4" w:rsidRDefault="004257F4" w:rsidP="001A6F3C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4257F4">
        <w:rPr>
          <w:sz w:val="28"/>
          <w:szCs w:val="22"/>
        </w:rP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организациях.</w:t>
      </w:r>
    </w:p>
    <w:p w:rsidR="004257F4" w:rsidRPr="004257F4" w:rsidRDefault="001A6F3C" w:rsidP="001A6F3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</w:t>
      </w:r>
      <w:r w:rsidR="00A95A5E">
        <w:rPr>
          <w:rFonts w:eastAsia="Calibri"/>
          <w:sz w:val="28"/>
          <w:szCs w:val="22"/>
          <w:lang w:eastAsia="en-US"/>
        </w:rPr>
        <w:t>3</w:t>
      </w:r>
      <w:r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val="en-US" w:eastAsia="en-US"/>
        </w:rPr>
        <w:t> </w:t>
      </w:r>
      <w:r w:rsidR="004257F4" w:rsidRPr="004257F4">
        <w:rPr>
          <w:rFonts w:eastAsia="Calibri"/>
          <w:sz w:val="28"/>
          <w:szCs w:val="22"/>
          <w:lang w:eastAsia="en-US"/>
        </w:rPr>
        <w:t>Организации:</w:t>
      </w:r>
    </w:p>
    <w:p w:rsidR="004257F4" w:rsidRPr="004257F4" w:rsidRDefault="004257F4" w:rsidP="001A6F3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57F4">
        <w:rPr>
          <w:rFonts w:eastAsia="Calibri"/>
          <w:sz w:val="28"/>
          <w:szCs w:val="22"/>
          <w:lang w:eastAsia="en-US"/>
        </w:rPr>
        <w:t xml:space="preserve">разрабатывают с учетом особенностей деятельности организаций </w:t>
      </w:r>
      <w:r w:rsidR="001A6F3C" w:rsidRPr="001A6F3C">
        <w:rPr>
          <w:rFonts w:eastAsia="Calibri"/>
          <w:sz w:val="28"/>
          <w:szCs w:val="22"/>
          <w:lang w:eastAsia="en-US"/>
        </w:rPr>
        <w:br/>
      </w:r>
      <w:r w:rsidRPr="004257F4">
        <w:rPr>
          <w:rFonts w:eastAsia="Calibri"/>
          <w:sz w:val="28"/>
          <w:szCs w:val="22"/>
          <w:lang w:eastAsia="en-US"/>
        </w:rPr>
        <w:t xml:space="preserve">и на основе примерных программ, утвержденных Министерством Российской Федерации по делам гражданской обороны, чрезвычайным ситуациям </w:t>
      </w:r>
      <w:r w:rsidR="001A6F3C" w:rsidRPr="001A6F3C">
        <w:rPr>
          <w:rFonts w:eastAsia="Calibri"/>
          <w:sz w:val="28"/>
          <w:szCs w:val="22"/>
          <w:lang w:eastAsia="en-US"/>
        </w:rPr>
        <w:br/>
      </w:r>
      <w:r w:rsidRPr="004257F4">
        <w:rPr>
          <w:rFonts w:eastAsia="Calibri"/>
          <w:sz w:val="28"/>
          <w:szCs w:val="22"/>
          <w:lang w:eastAsia="en-US"/>
        </w:rPr>
        <w:lastRenderedPageBreak/>
        <w:t>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4257F4" w:rsidRPr="004257F4" w:rsidRDefault="004257F4" w:rsidP="001A6F3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57F4">
        <w:rPr>
          <w:rFonts w:eastAsia="Calibri"/>
          <w:sz w:val="28"/>
          <w:szCs w:val="22"/>
          <w:lang w:eastAsia="en-US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4257F4" w:rsidRPr="004257F4" w:rsidRDefault="004257F4" w:rsidP="001A6F3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57F4">
        <w:rPr>
          <w:rFonts w:eastAsia="Calibri"/>
          <w:sz w:val="28"/>
          <w:szCs w:val="22"/>
          <w:lang w:eastAsia="en-US"/>
        </w:rPr>
        <w:t>создают и поддерживают в рабочем состоянии соответствующую учебно-материальную базу;</w:t>
      </w:r>
    </w:p>
    <w:p w:rsidR="004257F4" w:rsidRPr="004257F4" w:rsidRDefault="004257F4" w:rsidP="001A6F3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57F4">
        <w:rPr>
          <w:rFonts w:eastAsia="Calibri"/>
          <w:sz w:val="28"/>
          <w:szCs w:val="22"/>
          <w:lang w:eastAsia="en-US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4257F4" w:rsidRPr="004257F4" w:rsidRDefault="004257F4" w:rsidP="001A6F3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57F4">
        <w:rPr>
          <w:rFonts w:eastAsia="Calibri"/>
          <w:sz w:val="28"/>
          <w:szCs w:val="22"/>
          <w:lang w:eastAsia="en-US"/>
        </w:rPr>
        <w:t xml:space="preserve">организуют и проводят вводный инструктаж по гражданской обороне </w:t>
      </w:r>
      <w:r w:rsidR="00B74F1F" w:rsidRPr="00B74F1F">
        <w:rPr>
          <w:rFonts w:eastAsia="Calibri"/>
          <w:sz w:val="28"/>
          <w:szCs w:val="22"/>
          <w:lang w:eastAsia="en-US"/>
        </w:rPr>
        <w:br/>
      </w:r>
      <w:r w:rsidRPr="004257F4">
        <w:rPr>
          <w:rFonts w:eastAsia="Calibri"/>
          <w:sz w:val="28"/>
          <w:szCs w:val="22"/>
          <w:lang w:eastAsia="en-US"/>
        </w:rPr>
        <w:t xml:space="preserve">с вновь принятыми работниками организаций в течение первого месяца </w:t>
      </w:r>
      <w:r w:rsidR="00B74F1F" w:rsidRPr="00B74F1F">
        <w:rPr>
          <w:rFonts w:eastAsia="Calibri"/>
          <w:sz w:val="28"/>
          <w:szCs w:val="22"/>
          <w:lang w:eastAsia="en-US"/>
        </w:rPr>
        <w:br/>
      </w:r>
      <w:r w:rsidRPr="004257F4">
        <w:rPr>
          <w:rFonts w:eastAsia="Calibri"/>
          <w:sz w:val="28"/>
          <w:szCs w:val="22"/>
          <w:lang w:eastAsia="en-US"/>
        </w:rPr>
        <w:t>их работы;</w:t>
      </w:r>
    </w:p>
    <w:p w:rsidR="004257F4" w:rsidRPr="004257F4" w:rsidRDefault="004257F4" w:rsidP="001A6F3C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257F4">
        <w:rPr>
          <w:rFonts w:eastAsia="Calibri"/>
          <w:sz w:val="28"/>
          <w:szCs w:val="22"/>
          <w:lang w:eastAsia="en-US"/>
        </w:rPr>
        <w:t>планируют и проводят учения и тренировки по гражданской обороне.</w:t>
      </w:r>
    </w:p>
    <w:p w:rsidR="004257F4" w:rsidRPr="004257F4" w:rsidRDefault="004257F4" w:rsidP="004257F4">
      <w:pPr>
        <w:spacing w:after="1"/>
        <w:jc w:val="both"/>
        <w:rPr>
          <w:rFonts w:eastAsia="Calibri"/>
          <w:sz w:val="28"/>
          <w:szCs w:val="22"/>
          <w:lang w:eastAsia="en-US"/>
        </w:rPr>
      </w:pPr>
    </w:p>
    <w:p w:rsidR="00B74F1F" w:rsidRDefault="00B74F1F" w:rsidP="00561DB1">
      <w:pPr>
        <w:rPr>
          <w:sz w:val="28"/>
        </w:rPr>
      </w:pPr>
    </w:p>
    <w:p w:rsidR="00B74F1F" w:rsidRDefault="00B74F1F" w:rsidP="00561DB1">
      <w:pPr>
        <w:rPr>
          <w:sz w:val="28"/>
        </w:rPr>
      </w:pPr>
    </w:p>
    <w:p w:rsidR="00A95A5E" w:rsidRDefault="00A95A5E" w:rsidP="00561DB1">
      <w:pPr>
        <w:rPr>
          <w:sz w:val="28"/>
        </w:rPr>
      </w:pPr>
    </w:p>
    <w:p w:rsidR="00A95A5E" w:rsidRDefault="00A95A5E" w:rsidP="00561DB1">
      <w:pPr>
        <w:rPr>
          <w:sz w:val="28"/>
        </w:rPr>
      </w:pPr>
    </w:p>
    <w:p w:rsidR="00A95A5E" w:rsidRDefault="00A95A5E" w:rsidP="00A95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</w:t>
      </w:r>
    </w:p>
    <w:p w:rsidR="00A95A5E" w:rsidRDefault="00A95A5E" w:rsidP="00A95A5E">
      <w:pPr>
        <w:jc w:val="both"/>
        <w:rPr>
          <w:sz w:val="28"/>
        </w:rPr>
      </w:pPr>
      <w:r>
        <w:rPr>
          <w:sz w:val="28"/>
          <w:szCs w:val="28"/>
        </w:rPr>
        <w:t xml:space="preserve">          Курно-Липовского сельского поселения                                Р.А.Галиев</w:t>
      </w:r>
    </w:p>
    <w:p w:rsidR="00A95A5E" w:rsidRPr="00096504" w:rsidRDefault="00A95A5E" w:rsidP="00A95A5E">
      <w:pPr>
        <w:rPr>
          <w:sz w:val="28"/>
        </w:rPr>
      </w:pPr>
    </w:p>
    <w:p w:rsidR="00A95A5E" w:rsidRDefault="00A95A5E" w:rsidP="00561DB1">
      <w:pPr>
        <w:rPr>
          <w:sz w:val="28"/>
        </w:rPr>
      </w:pPr>
    </w:p>
    <w:p w:rsidR="00A95A5E" w:rsidRDefault="00A95A5E" w:rsidP="00561DB1">
      <w:pPr>
        <w:rPr>
          <w:sz w:val="28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E16EC4" w:rsidRDefault="00E16EC4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B74F1F" w:rsidRPr="001A6F3C" w:rsidRDefault="00B74F1F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  <w:r w:rsidRPr="001A6F3C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Pr="00527BA3">
        <w:rPr>
          <w:rFonts w:eastAsia="Calibri"/>
          <w:sz w:val="28"/>
          <w:szCs w:val="28"/>
          <w:lang w:eastAsia="en-US"/>
        </w:rPr>
        <w:t>2</w:t>
      </w:r>
      <w:r w:rsidRPr="001A6F3C">
        <w:rPr>
          <w:rFonts w:eastAsia="Calibri"/>
          <w:sz w:val="28"/>
          <w:szCs w:val="28"/>
          <w:lang w:eastAsia="en-US"/>
        </w:rPr>
        <w:br/>
        <w:t xml:space="preserve">к постановлению </w:t>
      </w:r>
    </w:p>
    <w:p w:rsidR="00B74F1F" w:rsidRPr="004257F4" w:rsidRDefault="00A95A5E" w:rsidP="00B74F1F">
      <w:pPr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18.08.2017 г.</w:t>
      </w:r>
      <w:r w:rsidR="00B74F1F" w:rsidRPr="001A6F3C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73</w:t>
      </w:r>
    </w:p>
    <w:p w:rsidR="004257F4" w:rsidRPr="004257F4" w:rsidRDefault="004257F4" w:rsidP="004257F4">
      <w:pPr>
        <w:jc w:val="both"/>
        <w:rPr>
          <w:rFonts w:eastAsia="Calibri"/>
          <w:sz w:val="28"/>
          <w:szCs w:val="28"/>
          <w:lang w:eastAsia="en-US"/>
        </w:rPr>
      </w:pPr>
    </w:p>
    <w:p w:rsidR="004257F4" w:rsidRPr="004257F4" w:rsidRDefault="004257F4" w:rsidP="004257F4">
      <w:pPr>
        <w:widowControl w:val="0"/>
        <w:autoSpaceDE w:val="0"/>
        <w:autoSpaceDN w:val="0"/>
        <w:jc w:val="center"/>
        <w:rPr>
          <w:sz w:val="28"/>
        </w:rPr>
      </w:pPr>
      <w:r w:rsidRPr="004257F4">
        <w:rPr>
          <w:sz w:val="28"/>
        </w:rPr>
        <w:t>ПОЛОЖЕНИЕ</w:t>
      </w:r>
    </w:p>
    <w:p w:rsidR="004257F4" w:rsidRPr="004257F4" w:rsidRDefault="004257F4" w:rsidP="004257F4">
      <w:pPr>
        <w:widowControl w:val="0"/>
        <w:autoSpaceDE w:val="0"/>
        <w:autoSpaceDN w:val="0"/>
        <w:jc w:val="center"/>
        <w:rPr>
          <w:sz w:val="28"/>
        </w:rPr>
      </w:pPr>
      <w:r w:rsidRPr="004257F4">
        <w:rPr>
          <w:sz w:val="28"/>
        </w:rPr>
        <w:t xml:space="preserve">о подготовке населения в области защиты </w:t>
      </w:r>
      <w:r w:rsidR="00B74F1F" w:rsidRPr="00B74F1F">
        <w:rPr>
          <w:sz w:val="28"/>
        </w:rPr>
        <w:br/>
      </w:r>
      <w:r w:rsidRPr="004257F4">
        <w:rPr>
          <w:sz w:val="28"/>
        </w:rPr>
        <w:t>от чрезвычайных ситуаций природного и техногенного характера</w:t>
      </w:r>
    </w:p>
    <w:p w:rsidR="004257F4" w:rsidRPr="004257F4" w:rsidRDefault="004257F4" w:rsidP="004257F4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4257F4" w:rsidRPr="004257F4" w:rsidRDefault="00B74F1F" w:rsidP="00B74F1F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  <w:lang w:val="en-US"/>
        </w:rPr>
        <w:t> </w:t>
      </w:r>
      <w:r w:rsidR="004257F4" w:rsidRPr="004257F4">
        <w:rPr>
          <w:sz w:val="28"/>
        </w:rPr>
        <w:t xml:space="preserve">Настоящее Положение определяет группы населения </w:t>
      </w:r>
      <w:r w:rsidR="00A95A5E">
        <w:rPr>
          <w:sz w:val="28"/>
        </w:rPr>
        <w:t>Курно-Липовского сельского поселения</w:t>
      </w:r>
      <w:r w:rsidR="004257F4" w:rsidRPr="004257F4">
        <w:rPr>
          <w:sz w:val="28"/>
        </w:rPr>
        <w:t xml:space="preserve">, проходящие обязательную подготовку в области защиты </w:t>
      </w:r>
      <w:r w:rsidRPr="00B74F1F">
        <w:rPr>
          <w:sz w:val="28"/>
        </w:rPr>
        <w:br/>
      </w:r>
      <w:r w:rsidR="004257F4" w:rsidRPr="004257F4">
        <w:rPr>
          <w:sz w:val="28"/>
        </w:rPr>
        <w:t xml:space="preserve">от чрезвычайных ситуаций природного и техногенного характера (далее </w:t>
      </w:r>
      <w:r w:rsidRPr="00B74F1F">
        <w:rPr>
          <w:sz w:val="28"/>
        </w:rPr>
        <w:t>–</w:t>
      </w:r>
      <w:r w:rsidR="004257F4" w:rsidRPr="004257F4">
        <w:rPr>
          <w:sz w:val="28"/>
        </w:rPr>
        <w:t xml:space="preserve"> чрезвычайные ситуации), а также основные задачи и формы обучения населения действиям в чрезвычайных ситуациях.</w:t>
      </w:r>
    </w:p>
    <w:p w:rsidR="004257F4" w:rsidRPr="004257F4" w:rsidRDefault="00B74F1F" w:rsidP="00B74F1F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  <w:lang w:val="en-US"/>
        </w:rPr>
        <w:t> </w:t>
      </w:r>
      <w:r w:rsidR="004257F4" w:rsidRPr="004257F4">
        <w:rPr>
          <w:sz w:val="28"/>
        </w:rPr>
        <w:t>Подготовку в области защиты от чрезвычайных ситуаций проходят:</w:t>
      </w:r>
    </w:p>
    <w:p w:rsidR="004257F4" w:rsidRPr="004257F4" w:rsidRDefault="004257F4" w:rsidP="00B74F1F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</w:rPr>
      </w:pPr>
      <w:bookmarkStart w:id="1" w:name="Par49"/>
      <w:bookmarkEnd w:id="1"/>
      <w:r w:rsidRPr="004257F4">
        <w:rPr>
          <w:sz w:val="28"/>
        </w:rPr>
        <w:t xml:space="preserve">лица, занятые в сфере производства и обслуживания, не включенные </w:t>
      </w:r>
      <w:r w:rsidR="00B74F1F" w:rsidRPr="00B74F1F">
        <w:rPr>
          <w:sz w:val="28"/>
        </w:rPr>
        <w:br/>
      </w:r>
      <w:r w:rsidRPr="004257F4">
        <w:rPr>
          <w:sz w:val="28"/>
        </w:rPr>
        <w:t>в состав органов управления единой государственной системы предупреждения и ликвидации чрезвычайных ситуаций (далее – работающее население);</w:t>
      </w:r>
    </w:p>
    <w:p w:rsidR="004257F4" w:rsidRPr="004257F4" w:rsidRDefault="004257F4" w:rsidP="00B74F1F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</w:rPr>
      </w:pPr>
      <w:r w:rsidRPr="004257F4">
        <w:rPr>
          <w:sz w:val="28"/>
        </w:rPr>
        <w:t>лица, не занятые в сфере производства и обслуживания (далее – неработающее население);</w:t>
      </w:r>
    </w:p>
    <w:p w:rsidR="004257F4" w:rsidRPr="004257F4" w:rsidRDefault="004257F4" w:rsidP="00B74F1F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</w:rPr>
      </w:pPr>
      <w:r w:rsidRPr="004257F4">
        <w:rPr>
          <w:sz w:val="28"/>
        </w:rPr>
        <w:t>лица, обучающиеся в организациях, осуществляющих образовательную деятельность по основным общеобразовательным программам (кроме образовательных про</w:t>
      </w:r>
      <w:r w:rsidR="006F0DAE">
        <w:rPr>
          <w:sz w:val="28"/>
        </w:rPr>
        <w:t xml:space="preserve">грамм дошкольного образования) </w:t>
      </w:r>
      <w:r w:rsidRPr="004257F4">
        <w:rPr>
          <w:sz w:val="28"/>
        </w:rPr>
        <w:t>(далее – обучающиеся);</w:t>
      </w:r>
    </w:p>
    <w:p w:rsidR="004257F4" w:rsidRPr="004257F4" w:rsidRDefault="004257F4" w:rsidP="00B74F1F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</w:rPr>
      </w:pPr>
      <w:bookmarkStart w:id="2" w:name="Par53"/>
      <w:bookmarkEnd w:id="2"/>
      <w:r w:rsidRPr="004257F4">
        <w:rPr>
          <w:sz w:val="28"/>
        </w:rPr>
        <w:t>руководители органов местного самоуправления и организаций;</w:t>
      </w:r>
    </w:p>
    <w:p w:rsidR="004257F4" w:rsidRPr="004257F4" w:rsidRDefault="004257F4" w:rsidP="00B74F1F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</w:rPr>
      </w:pPr>
      <w:bookmarkStart w:id="3" w:name="Par54"/>
      <w:bookmarkEnd w:id="3"/>
      <w:r w:rsidRPr="004257F4">
        <w:rPr>
          <w:sz w:val="28"/>
        </w:rPr>
        <w:t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– уполномоченные работники);</w:t>
      </w:r>
    </w:p>
    <w:p w:rsidR="004257F4" w:rsidRPr="004257F4" w:rsidRDefault="004257F4" w:rsidP="00B74F1F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</w:rPr>
      </w:pPr>
      <w:bookmarkStart w:id="4" w:name="Par55"/>
      <w:bookmarkEnd w:id="4"/>
      <w:r w:rsidRPr="004257F4">
        <w:rPr>
          <w:sz w:val="28"/>
        </w:rPr>
        <w:t>председатели комиссий по чрезвычайным ситуациям органов местного самоуправления и организаций (далее – председатели комиссий по чрезвычайным ситуациям).</w:t>
      </w:r>
    </w:p>
    <w:p w:rsidR="004257F4" w:rsidRPr="004257F4" w:rsidRDefault="00B74F1F" w:rsidP="00B74F1F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  <w:lang w:val="en-US"/>
        </w:rPr>
        <w:t> </w:t>
      </w:r>
      <w:r w:rsidR="004257F4" w:rsidRPr="004257F4">
        <w:rPr>
          <w:sz w:val="28"/>
        </w:rPr>
        <w:t xml:space="preserve">Основными задачами при подготовке населения </w:t>
      </w:r>
      <w:r w:rsidRPr="00B74F1F">
        <w:rPr>
          <w:sz w:val="28"/>
        </w:rPr>
        <w:br/>
      </w:r>
      <w:r w:rsidR="004257F4" w:rsidRPr="004257F4">
        <w:rPr>
          <w:sz w:val="28"/>
        </w:rPr>
        <w:t>в области защиты от чрезвычайных ситуаций являются:</w:t>
      </w:r>
    </w:p>
    <w:p w:rsidR="004257F4" w:rsidRPr="004257F4" w:rsidRDefault="004257F4" w:rsidP="00B74F1F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</w:rPr>
      </w:pPr>
      <w:r w:rsidRPr="004257F4">
        <w:rPr>
          <w:sz w:val="28"/>
        </w:rPr>
        <w:t xml:space="preserve">обучение населения правилам поведения, основным способам защиты </w:t>
      </w:r>
      <w:r w:rsidR="00B74F1F" w:rsidRPr="00B74F1F">
        <w:rPr>
          <w:sz w:val="28"/>
        </w:rPr>
        <w:br/>
      </w:r>
      <w:r w:rsidRPr="004257F4">
        <w:rPr>
          <w:sz w:val="28"/>
        </w:rPr>
        <w:t xml:space="preserve">и действиям в чрезвычайных ситуациях, приемам оказания первой медицинской помощи пострадавшим, правилам пользования средствами индивидуальной </w:t>
      </w:r>
      <w:r w:rsidR="00B74F1F" w:rsidRPr="00B74F1F">
        <w:rPr>
          <w:sz w:val="28"/>
        </w:rPr>
        <w:br/>
      </w:r>
      <w:r w:rsidRPr="004257F4">
        <w:rPr>
          <w:sz w:val="28"/>
        </w:rPr>
        <w:t>и коллективной защиты;</w:t>
      </w:r>
    </w:p>
    <w:p w:rsidR="004257F4" w:rsidRPr="004257F4" w:rsidRDefault="004257F4" w:rsidP="00B74F1F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</w:rPr>
      </w:pPr>
      <w:r w:rsidRPr="004257F4">
        <w:rPr>
          <w:sz w:val="28"/>
        </w:rPr>
        <w:t>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 xml:space="preserve">совершенствование практических навыков руководителей органов местного самоуправления и организаций, а также председателей комиссий по чрезвычайным ситуациям </w:t>
      </w:r>
      <w:r w:rsidR="00B74F1F" w:rsidRPr="00B74F1F">
        <w:rPr>
          <w:sz w:val="28"/>
        </w:rPr>
        <w:br/>
      </w:r>
      <w:r w:rsidRPr="004257F4">
        <w:rPr>
          <w:sz w:val="28"/>
        </w:rPr>
        <w:t>в организации и проведении мероприятий по предупреждению чрезвычайных ситуаций и ликвидации их последствий;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4257F4" w:rsidRPr="004257F4" w:rsidRDefault="00B74F1F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  <w:lang w:val="en-US"/>
        </w:rPr>
        <w:t> </w:t>
      </w:r>
      <w:r w:rsidR="004257F4" w:rsidRPr="004257F4">
        <w:rPr>
          <w:sz w:val="28"/>
        </w:rPr>
        <w:t>Подготовка в области защиты от чрезвычайных ситуаций предусматривает: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 xml:space="preserve">для работающего населения – проведение занятий по месту работы согласно </w:t>
      </w:r>
      <w:r w:rsidRPr="004257F4">
        <w:rPr>
          <w:sz w:val="28"/>
        </w:rPr>
        <w:lastRenderedPageBreak/>
        <w:t>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 xml:space="preserve">для неработающего населения – проведение бесед, лекций, просмотр учебных фильмов, привлечение на учения и тренировки по месту жительства, </w:t>
      </w:r>
      <w:r w:rsidR="00B74F1F" w:rsidRPr="00B74F1F">
        <w:rPr>
          <w:sz w:val="28"/>
        </w:rPr>
        <w:br/>
      </w:r>
      <w:r w:rsidRPr="004257F4">
        <w:rPr>
          <w:sz w:val="28"/>
        </w:rPr>
        <w:t xml:space="preserve">а также самостоятельное изучение пособий, памяток, листовок и буклетов, прослушивание радиопередач и просмотр телепрограмм по вопросам защиты </w:t>
      </w:r>
      <w:r w:rsidR="00B74F1F" w:rsidRPr="00B74F1F">
        <w:rPr>
          <w:sz w:val="28"/>
        </w:rPr>
        <w:br/>
      </w:r>
      <w:r w:rsidRPr="004257F4">
        <w:rPr>
          <w:sz w:val="28"/>
        </w:rPr>
        <w:t>от чрезвычайных ситуаций;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 xml:space="preserve">для обучающихся – проведение занятий в учебное время </w:t>
      </w:r>
      <w:r w:rsidR="00B74F1F" w:rsidRPr="00B74F1F">
        <w:rPr>
          <w:sz w:val="28"/>
        </w:rPr>
        <w:br/>
      </w:r>
      <w:r w:rsidRPr="004257F4">
        <w:rPr>
          <w:sz w:val="28"/>
        </w:rPr>
        <w:t>по соответствующим программам в рамках курса «Основы безопасности жизнедеятельности» и дисциплины «Безопасность жизнедеятельности»;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 xml:space="preserve">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–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</w:t>
      </w:r>
      <w:r w:rsidR="00B74F1F" w:rsidRPr="00B74F1F">
        <w:rPr>
          <w:sz w:val="28"/>
        </w:rPr>
        <w:br/>
      </w:r>
      <w:r w:rsidRPr="004257F4">
        <w:rPr>
          <w:sz w:val="28"/>
        </w:rPr>
        <w:t>в сборах, учениях и тренировках.</w:t>
      </w:r>
    </w:p>
    <w:p w:rsidR="00E16EC4" w:rsidRDefault="00B74F1F" w:rsidP="00E16EC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>5.</w:t>
      </w:r>
      <w:r>
        <w:rPr>
          <w:sz w:val="28"/>
          <w:lang w:val="en-US"/>
        </w:rPr>
        <w:t> </w:t>
      </w:r>
      <w:r w:rsidR="004257F4" w:rsidRPr="004257F4">
        <w:rPr>
          <w:sz w:val="28"/>
        </w:rPr>
        <w:t xml:space="preserve">Для лиц, впервые назначенных на должность, связанную с выполнением обязанностей в области защиты от чрезвычайных ситуаций, курсовое обучение </w:t>
      </w:r>
      <w:r w:rsidRPr="00B74F1F">
        <w:rPr>
          <w:sz w:val="28"/>
        </w:rPr>
        <w:br/>
      </w:r>
      <w:r w:rsidR="004257F4" w:rsidRPr="004257F4">
        <w:rPr>
          <w:sz w:val="28"/>
        </w:rPr>
        <w:t xml:space="preserve">в области защиты от чрезвычайных ситуаций или получение дополнительного профессионального образования в области защиты от чрезвычайных ситуаций </w:t>
      </w:r>
      <w:r w:rsidRPr="00B74F1F">
        <w:rPr>
          <w:sz w:val="28"/>
        </w:rPr>
        <w:br/>
      </w:r>
      <w:r w:rsidR="004257F4" w:rsidRPr="004257F4">
        <w:rPr>
          <w:sz w:val="28"/>
        </w:rPr>
        <w:t>в течение первого года работы является обязательным.</w:t>
      </w:r>
    </w:p>
    <w:p w:rsidR="004257F4" w:rsidRPr="004257F4" w:rsidRDefault="00B74F1F" w:rsidP="00E16EC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  <w:lang w:val="en-US"/>
        </w:rPr>
        <w:t> </w:t>
      </w:r>
      <w:r w:rsidR="004257F4" w:rsidRPr="004257F4">
        <w:rPr>
          <w:sz w:val="28"/>
        </w:rPr>
        <w:t xml:space="preserve">Дополнительное профессиональное образование по программам повышения квалификации или курсовое обучение в области защиты </w:t>
      </w:r>
      <w:r w:rsidRPr="00B74F1F">
        <w:rPr>
          <w:sz w:val="28"/>
        </w:rPr>
        <w:br/>
      </w:r>
      <w:r w:rsidR="004257F4" w:rsidRPr="004257F4">
        <w:rPr>
          <w:sz w:val="28"/>
        </w:rPr>
        <w:t>от чрезвычайных ситуаций проходят: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>руководители и председатели комиссий по чрезвычайным ситуациям органов местного самоуправления и организаций – в государственном казенном учреждении Ростовской области «Учебно-методический центр по гражданской обороне и чрезвычайным ситуациям Ростовской области» (далее – ГКУ РО «УМЦ по ГОЧС»);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 xml:space="preserve">уполномоченные работники –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</w:t>
      </w:r>
      <w:r w:rsidR="00B74F1F" w:rsidRPr="00B74F1F">
        <w:rPr>
          <w:sz w:val="28"/>
        </w:rPr>
        <w:br/>
      </w:r>
      <w:r w:rsidRPr="004257F4">
        <w:rPr>
          <w:sz w:val="28"/>
        </w:rPr>
        <w:t xml:space="preserve">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</w:t>
      </w:r>
      <w:r w:rsidR="00B74F1F" w:rsidRPr="00B74F1F">
        <w:rPr>
          <w:sz w:val="28"/>
        </w:rPr>
        <w:br/>
      </w:r>
      <w:r w:rsidRPr="004257F4">
        <w:rPr>
          <w:sz w:val="28"/>
        </w:rPr>
        <w:t>в том числе в ГКУ РО «УМЦ по ГОЧС», а также на курсах гражданской обороны муниципальных образований и в других организациях.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 xml:space="preserve">Получение дополнительного профессионального образования </w:t>
      </w:r>
      <w:r w:rsidR="00B74F1F" w:rsidRPr="00B74F1F">
        <w:rPr>
          <w:sz w:val="28"/>
        </w:rPr>
        <w:br/>
      </w:r>
      <w:r w:rsidRPr="004257F4">
        <w:rPr>
          <w:sz w:val="28"/>
        </w:rPr>
        <w:t xml:space="preserve">по программам повышения квалификации педагогическими работниками – преподавателями дисциплины «Безопасность жизнедеятельности» и курса «Основы безопасности жизнедеятельности» по вопросам защиты </w:t>
      </w:r>
      <w:r w:rsidR="00B74F1F" w:rsidRPr="00B74F1F">
        <w:rPr>
          <w:sz w:val="28"/>
        </w:rPr>
        <w:br/>
      </w:r>
      <w:r w:rsidRPr="004257F4">
        <w:rPr>
          <w:sz w:val="28"/>
        </w:rPr>
        <w:t xml:space="preserve">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</w:t>
      </w:r>
      <w:r w:rsidR="00B74F1F" w:rsidRPr="00B74F1F">
        <w:rPr>
          <w:sz w:val="28"/>
        </w:rPr>
        <w:br/>
      </w:r>
      <w:r w:rsidRPr="004257F4">
        <w:rPr>
          <w:sz w:val="28"/>
        </w:rPr>
        <w:t xml:space="preserve">в ведении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Pr="004257F4">
        <w:rPr>
          <w:sz w:val="28"/>
        </w:rPr>
        <w:lastRenderedPageBreak/>
        <w:t>Министерства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ГКУ РО «УМЦ по ГОЧС».</w:t>
      </w:r>
    </w:p>
    <w:p w:rsidR="004257F4" w:rsidRPr="004257F4" w:rsidRDefault="00B74F1F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  <w:lang w:val="en-US"/>
        </w:rPr>
        <w:t> </w:t>
      </w:r>
      <w:r w:rsidR="004257F4" w:rsidRPr="004257F4">
        <w:rPr>
          <w:sz w:val="28"/>
        </w:rPr>
        <w:t>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E16EC4" w:rsidRDefault="004257F4" w:rsidP="00E16EC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>8.</w:t>
      </w:r>
      <w:r w:rsidR="00B74F1F">
        <w:rPr>
          <w:sz w:val="28"/>
          <w:lang w:val="en-US"/>
        </w:rPr>
        <w:t> </w:t>
      </w:r>
      <w:r w:rsidRPr="004257F4">
        <w:rPr>
          <w:sz w:val="28"/>
        </w:rPr>
        <w:t xml:space="preserve">Командно-штабные учения продолжительностью до 3 суток проводятся в органах </w:t>
      </w:r>
      <w:r w:rsidR="00B74F1F">
        <w:rPr>
          <w:sz w:val="28"/>
        </w:rPr>
        <w:t xml:space="preserve">местного самоуправления </w:t>
      </w:r>
      <w:r w:rsidR="00B74F1F" w:rsidRPr="00B74F1F">
        <w:rPr>
          <w:sz w:val="28"/>
        </w:rPr>
        <w:t>–</w:t>
      </w:r>
      <w:r w:rsidRPr="004257F4">
        <w:rPr>
          <w:sz w:val="28"/>
        </w:rPr>
        <w:t xml:space="preserve">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4257F4" w:rsidRPr="004257F4" w:rsidRDefault="004257F4" w:rsidP="00E16EC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>К проведению командно-штабных учений в органах местного самоуправления могут в установленном порядке привлекаться оперативные группы Южного военного округа, гарнизонов, соединений и войсковых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Ростовской области и органами местного самоуправления – силы и средства единой государственной системы предупреждения и ликвидации чрезвычайных ситуаций.</w:t>
      </w:r>
    </w:p>
    <w:p w:rsidR="004257F4" w:rsidRPr="004257F4" w:rsidRDefault="00B74F1F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>
        <w:rPr>
          <w:sz w:val="28"/>
        </w:rPr>
        <w:t>9.</w:t>
      </w:r>
      <w:r>
        <w:rPr>
          <w:sz w:val="28"/>
          <w:lang w:val="en-US"/>
        </w:rPr>
        <w:t> </w:t>
      </w:r>
      <w:r w:rsidR="004257F4" w:rsidRPr="004257F4">
        <w:rPr>
          <w:sz w:val="28"/>
        </w:rPr>
        <w:t>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– формирования) организаций 1 раз в 3 года, а с участием формирований постоянной готовности – 1 раз в год.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>10.</w:t>
      </w:r>
      <w:r w:rsidR="00B74F1F">
        <w:rPr>
          <w:sz w:val="28"/>
          <w:lang w:val="en-US"/>
        </w:rPr>
        <w:t> </w:t>
      </w:r>
      <w:r w:rsidRPr="004257F4">
        <w:rPr>
          <w:sz w:val="28"/>
        </w:rPr>
        <w:t>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>11.</w:t>
      </w:r>
      <w:r w:rsidR="00B74F1F">
        <w:rPr>
          <w:sz w:val="28"/>
          <w:lang w:val="en-US"/>
        </w:rPr>
        <w:t> </w:t>
      </w:r>
      <w:r w:rsidRPr="004257F4">
        <w:rPr>
          <w:sz w:val="28"/>
        </w:rPr>
        <w:t>Тренировки в организациях, осуществляющих образовательную деятельность, проводятся ежегодно.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>12.</w:t>
      </w:r>
      <w:r w:rsidR="00B74F1F">
        <w:rPr>
          <w:sz w:val="28"/>
          <w:lang w:val="en-US"/>
        </w:rPr>
        <w:t> </w:t>
      </w:r>
      <w:r w:rsidRPr="004257F4">
        <w:rPr>
          <w:sz w:val="28"/>
        </w:rPr>
        <w:t xml:space="preserve">Лица, привлекаемые на учения и тренировки в области защиты </w:t>
      </w:r>
      <w:r w:rsidR="00B74F1F" w:rsidRPr="00B74F1F">
        <w:rPr>
          <w:sz w:val="28"/>
        </w:rPr>
        <w:br/>
      </w:r>
      <w:r w:rsidRPr="004257F4">
        <w:rPr>
          <w:sz w:val="28"/>
        </w:rPr>
        <w:t>от чрезвычайных ситуаций, должны быть проинформированы о возможном риске при их проведении.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>13.</w:t>
      </w:r>
      <w:r w:rsidR="00B74F1F">
        <w:rPr>
          <w:sz w:val="28"/>
          <w:lang w:val="en-US"/>
        </w:rPr>
        <w:t> </w:t>
      </w:r>
      <w:r w:rsidR="00E16EC4" w:rsidRPr="004257F4">
        <w:rPr>
          <w:sz w:val="28"/>
        </w:rPr>
        <w:t xml:space="preserve"> </w:t>
      </w:r>
      <w:r w:rsidRPr="004257F4">
        <w:rPr>
          <w:sz w:val="28"/>
        </w:rPr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областной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4257F4" w:rsidRPr="004257F4" w:rsidRDefault="004257F4" w:rsidP="00B74F1F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</w:rPr>
      </w:pPr>
      <w:r w:rsidRPr="004257F4">
        <w:rPr>
          <w:sz w:val="28"/>
        </w:rPr>
        <w:t xml:space="preserve">Финансирование подготовки работающего населения в области защиты </w:t>
      </w:r>
      <w:r w:rsidR="00B74F1F" w:rsidRPr="00B74F1F">
        <w:rPr>
          <w:sz w:val="28"/>
        </w:rPr>
        <w:br/>
      </w:r>
      <w:r w:rsidRPr="004257F4">
        <w:rPr>
          <w:sz w:val="28"/>
        </w:rPr>
        <w:t>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B74F1F" w:rsidRPr="00527BA3" w:rsidRDefault="00B74F1F" w:rsidP="00B74F1F">
      <w:pPr>
        <w:spacing w:line="230" w:lineRule="auto"/>
        <w:rPr>
          <w:sz w:val="28"/>
        </w:rPr>
      </w:pPr>
    </w:p>
    <w:p w:rsidR="00B74F1F" w:rsidRPr="00527BA3" w:rsidRDefault="00B74F1F" w:rsidP="00B74F1F">
      <w:pPr>
        <w:spacing w:line="230" w:lineRule="auto"/>
        <w:rPr>
          <w:sz w:val="28"/>
        </w:rPr>
      </w:pPr>
    </w:p>
    <w:p w:rsidR="00E16EC4" w:rsidRDefault="00E16EC4" w:rsidP="00E16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</w:t>
      </w:r>
    </w:p>
    <w:p w:rsidR="00B74F1F" w:rsidRDefault="00E16EC4" w:rsidP="006F0DAE">
      <w:pPr>
        <w:jc w:val="both"/>
        <w:rPr>
          <w:sz w:val="28"/>
        </w:rPr>
      </w:pPr>
      <w:r>
        <w:rPr>
          <w:sz w:val="28"/>
          <w:szCs w:val="28"/>
        </w:rPr>
        <w:t xml:space="preserve">          Курно-Липовского сельского поселения                                Р.А.Галиев</w:t>
      </w:r>
    </w:p>
    <w:sectPr w:rsidR="00B74F1F" w:rsidSect="005D5745">
      <w:footerReference w:type="even" r:id="rId7"/>
      <w:footerReference w:type="default" r:id="rId8"/>
      <w:pgSz w:w="11907" w:h="16840"/>
      <w:pgMar w:top="567" w:right="680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63F" w:rsidRDefault="00D1063F">
      <w:r>
        <w:separator/>
      </w:r>
    </w:p>
  </w:endnote>
  <w:endnote w:type="continuationSeparator" w:id="1">
    <w:p w:rsidR="00D1063F" w:rsidRDefault="00D1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3C" w:rsidRDefault="00402794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A6F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6F3C" w:rsidRDefault="001A6F3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F3C" w:rsidRPr="006F0DAE" w:rsidRDefault="001A6F3C" w:rsidP="005C5F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63F" w:rsidRDefault="00D1063F">
      <w:r>
        <w:separator/>
      </w:r>
    </w:p>
  </w:footnote>
  <w:footnote w:type="continuationSeparator" w:id="1">
    <w:p w:rsidR="00D1063F" w:rsidRDefault="00D10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7F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00BD"/>
    <w:rsid w:val="00153B21"/>
    <w:rsid w:val="001A2471"/>
    <w:rsid w:val="001A6F3C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2794"/>
    <w:rsid w:val="00407B71"/>
    <w:rsid w:val="00425061"/>
    <w:rsid w:val="004257F4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27BA3"/>
    <w:rsid w:val="00531FBD"/>
    <w:rsid w:val="0053366A"/>
    <w:rsid w:val="00587BF6"/>
    <w:rsid w:val="005A4421"/>
    <w:rsid w:val="005C5FF3"/>
    <w:rsid w:val="005D5745"/>
    <w:rsid w:val="00611679"/>
    <w:rsid w:val="00613D7D"/>
    <w:rsid w:val="006564DB"/>
    <w:rsid w:val="00660EE3"/>
    <w:rsid w:val="00676B57"/>
    <w:rsid w:val="006F0DAE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95A5E"/>
    <w:rsid w:val="00AA5900"/>
    <w:rsid w:val="00AE2601"/>
    <w:rsid w:val="00B22F6A"/>
    <w:rsid w:val="00B31114"/>
    <w:rsid w:val="00B35935"/>
    <w:rsid w:val="00B37E63"/>
    <w:rsid w:val="00B444A2"/>
    <w:rsid w:val="00B62CFB"/>
    <w:rsid w:val="00B72D61"/>
    <w:rsid w:val="00B74F1F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063F"/>
    <w:rsid w:val="00D13E83"/>
    <w:rsid w:val="00D73323"/>
    <w:rsid w:val="00DB4D6B"/>
    <w:rsid w:val="00DC2302"/>
    <w:rsid w:val="00DE50C1"/>
    <w:rsid w:val="00E04378"/>
    <w:rsid w:val="00E138E0"/>
    <w:rsid w:val="00E16EC4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2794"/>
  </w:style>
  <w:style w:type="paragraph" w:styleId="1">
    <w:name w:val="heading 1"/>
    <w:basedOn w:val="a"/>
    <w:next w:val="a"/>
    <w:qFormat/>
    <w:rsid w:val="0040279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unhideWhenUsed/>
    <w:qFormat/>
    <w:rsid w:val="00AA59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794"/>
    <w:rPr>
      <w:sz w:val="28"/>
    </w:rPr>
  </w:style>
  <w:style w:type="paragraph" w:styleId="a4">
    <w:name w:val="Body Text Indent"/>
    <w:basedOn w:val="a"/>
    <w:rsid w:val="0040279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02794"/>
    <w:pPr>
      <w:jc w:val="center"/>
    </w:pPr>
    <w:rPr>
      <w:sz w:val="28"/>
    </w:rPr>
  </w:style>
  <w:style w:type="paragraph" w:styleId="a5">
    <w:name w:val="footer"/>
    <w:basedOn w:val="a"/>
    <w:rsid w:val="00402794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40279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402794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57F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аголовок"/>
    <w:basedOn w:val="a"/>
    <w:next w:val="a3"/>
    <w:rsid w:val="00AA5900"/>
    <w:pPr>
      <w:keepNext/>
      <w:widowControl w:val="0"/>
      <w:suppressAutoHyphens/>
      <w:spacing w:before="240" w:after="120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styleId="ac">
    <w:name w:val="Normal (Web)"/>
    <w:basedOn w:val="a"/>
    <w:rsid w:val="00AA5900"/>
    <w:pPr>
      <w:suppressAutoHyphens/>
      <w:spacing w:before="100" w:after="119"/>
    </w:pPr>
    <w:rPr>
      <w:rFonts w:cs="Calibri"/>
      <w:sz w:val="24"/>
      <w:szCs w:val="24"/>
      <w:lang w:eastAsia="ar-SA"/>
    </w:rPr>
  </w:style>
  <w:style w:type="paragraph" w:customStyle="1" w:styleId="ad">
    <w:name w:val="Знак"/>
    <w:basedOn w:val="a"/>
    <w:rsid w:val="00AA590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uiPriority w:val="99"/>
    <w:unhideWhenUsed/>
    <w:rsid w:val="00AA590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A590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57F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C083F-B468-4770-BD0B-2B9438C0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96</TotalTime>
  <Pages>1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Лидия</cp:lastModifiedBy>
  <cp:revision>8</cp:revision>
  <cp:lastPrinted>2017-08-18T11:02:00Z</cp:lastPrinted>
  <dcterms:created xsi:type="dcterms:W3CDTF">2017-08-07T07:25:00Z</dcterms:created>
  <dcterms:modified xsi:type="dcterms:W3CDTF">2017-08-18T11:05:00Z</dcterms:modified>
</cp:coreProperties>
</file>