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BA" w:rsidRDefault="006E4ABA" w:rsidP="006E4ABA">
      <w:pPr>
        <w:pStyle w:val="a4"/>
        <w:spacing w:before="0" w:after="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РОССИЙСКАЯ ФЕДЕРАЦИЯ</w:t>
      </w:r>
    </w:p>
    <w:p w:rsidR="006E4ABA" w:rsidRDefault="006E4ABA" w:rsidP="006E4ABA">
      <w:pPr>
        <w:pStyle w:val="a4"/>
        <w:spacing w:before="0" w:after="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РОСТОВСКАЯ ОБЛАСТЬ</w:t>
      </w:r>
    </w:p>
    <w:p w:rsidR="006E4ABA" w:rsidRDefault="006E4ABA" w:rsidP="006E4ABA">
      <w:pPr>
        <w:pStyle w:val="a4"/>
        <w:spacing w:before="0" w:after="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МУНИЦИПАЛЬНОЕ ОБРАЗОВАНИЕ</w:t>
      </w:r>
    </w:p>
    <w:p w:rsidR="006E4ABA" w:rsidRDefault="006E4ABA" w:rsidP="006E4ABA">
      <w:pPr>
        <w:pStyle w:val="a4"/>
        <w:spacing w:before="0" w:after="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«КУРНО-ЛИПОВСКОЕ СЕЛЬСКОЕ ПОСЕЛЕНИЕ»</w:t>
      </w:r>
    </w:p>
    <w:p w:rsidR="006E4ABA" w:rsidRDefault="006E4ABA" w:rsidP="006E4ABA">
      <w:pPr>
        <w:pStyle w:val="a4"/>
        <w:spacing w:before="0" w:after="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АДМИНИСТРАЦИЯ КУРНО-ЛИПОВСКОГО СЕЛЬСКОГО ПОСЕЛЕНИЯ</w:t>
      </w:r>
    </w:p>
    <w:p w:rsidR="006E4ABA" w:rsidRDefault="006E4ABA" w:rsidP="006E4ABA">
      <w:pPr>
        <w:pStyle w:val="a6"/>
        <w:rPr>
          <w:lang w:val="ru-RU"/>
        </w:rPr>
      </w:pPr>
    </w:p>
    <w:p w:rsidR="006E4ABA" w:rsidRDefault="006E4ABA" w:rsidP="006E4ABA">
      <w:pPr>
        <w:pStyle w:val="a6"/>
        <w:rPr>
          <w:b w:val="0"/>
        </w:rPr>
      </w:pPr>
      <w:r>
        <w:rPr>
          <w:b w:val="0"/>
        </w:rPr>
        <w:t>Постановление</w:t>
      </w:r>
    </w:p>
    <w:p w:rsidR="006E4ABA" w:rsidRDefault="006E4ABA" w:rsidP="006E4ABA">
      <w:pPr>
        <w:pStyle w:val="a6"/>
      </w:pPr>
    </w:p>
    <w:p w:rsidR="006E4ABA" w:rsidRDefault="006E4ABA" w:rsidP="006E4ABA">
      <w:pPr>
        <w:pStyle w:val="a6"/>
        <w:jc w:val="left"/>
        <w:rPr>
          <w:b w:val="0"/>
        </w:rPr>
      </w:pPr>
      <w:r>
        <w:rPr>
          <w:b w:val="0"/>
          <w:bCs/>
          <w:lang w:val="ru-RU"/>
        </w:rPr>
        <w:t>23 января</w:t>
      </w:r>
      <w:r>
        <w:rPr>
          <w:b w:val="0"/>
          <w:bCs/>
        </w:rPr>
        <w:t xml:space="preserve">  201</w:t>
      </w:r>
      <w:r>
        <w:rPr>
          <w:b w:val="0"/>
          <w:bCs/>
          <w:lang w:val="ru-RU"/>
        </w:rPr>
        <w:t xml:space="preserve">8 </w:t>
      </w:r>
      <w:r>
        <w:rPr>
          <w:b w:val="0"/>
          <w:bCs/>
        </w:rPr>
        <w:t>год                             №</w:t>
      </w:r>
      <w:r>
        <w:rPr>
          <w:b w:val="0"/>
          <w:bCs/>
          <w:lang w:val="ru-RU"/>
        </w:rPr>
        <w:t>7</w:t>
      </w:r>
      <w:r>
        <w:rPr>
          <w:b w:val="0"/>
          <w:bCs/>
        </w:rPr>
        <w:t xml:space="preserve">                                  х.Мартыновка</w:t>
      </w:r>
    </w:p>
    <w:p w:rsidR="006E4ABA" w:rsidRDefault="006E4ABA" w:rsidP="006E4ABA">
      <w:pPr>
        <w:pStyle w:val="a6"/>
        <w:jc w:val="left"/>
        <w:rPr>
          <w:b w:val="0"/>
          <w:bCs/>
        </w:rPr>
      </w:pPr>
    </w:p>
    <w:p w:rsidR="005B743C" w:rsidRDefault="005B743C" w:rsidP="006E4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E4A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муниципальном звене  (областной) подсистеме</w:t>
      </w:r>
    </w:p>
    <w:p w:rsidR="005B743C" w:rsidRDefault="005B743C" w:rsidP="006E4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единой государственной системы предупреждения</w:t>
      </w:r>
    </w:p>
    <w:p w:rsidR="005B743C" w:rsidRDefault="005B743C" w:rsidP="006E4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ликвидации чрезвычайных ситуаций</w:t>
      </w:r>
    </w:p>
    <w:p w:rsidR="006E4ABA" w:rsidRDefault="006E4ABA" w:rsidP="006E4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43C" w:rsidRDefault="005B743C" w:rsidP="001D021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Федерального </w:t>
      </w:r>
      <w:hyperlink r:id="rId6" w:history="1">
        <w:r w:rsidRPr="001D021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1D0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21.12.1994 № 68-ФЗ «О защите населения и территорий от чрезвычайных ситуаций природного и техногенного характера», Лесного кодекса Российской Федерации</w:t>
      </w:r>
      <w:r w:rsidRPr="001D021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proofErr w:type="gramStart"/>
        <w:r w:rsidRPr="001D021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</w:t>
        </w:r>
      </w:hyperlink>
      <w:r w:rsidRPr="001D0215">
        <w:rPr>
          <w:rFonts w:ascii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30.12.2003 № 794 «О единой государственной системе предупреждения и ликвидации чрезвычайных ситуаций», от 17.05.2011 № 376 «О чрезвычайных ситуациях в лесах, возникших вследствие лесных пожаров», Областного </w:t>
      </w:r>
      <w:hyperlink r:id="rId8" w:history="1">
        <w:r w:rsidRPr="001D021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29.12.2004 № 256-ЗС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6"/>
          <w:kern w:val="28"/>
          <w:sz w:val="24"/>
          <w:szCs w:val="24"/>
        </w:rPr>
        <w:t xml:space="preserve">«О защите населения </w:t>
      </w:r>
      <w:proofErr w:type="gramStart"/>
      <w:r>
        <w:rPr>
          <w:rFonts w:ascii="Times New Roman" w:hAnsi="Times New Roman" w:cs="Times New Roman"/>
          <w:spacing w:val="-6"/>
          <w:kern w:val="28"/>
          <w:sz w:val="24"/>
          <w:szCs w:val="24"/>
        </w:rPr>
        <w:t>и территорий от чрезвычайных ситуаций межмуниципального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 регионального характера» и постановления Правительства Тарасовского района от 29.03.2012 года №239 «О районном звене (областной) подсистеме единой государственной системы предупреждения и ликвидации чрезвычайных ситуаций» в целях совершенствования районного звена (областной) подсистемы единой государственной системы предупреждения</w:t>
      </w:r>
      <w:r w:rsidR="001D0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ликвидации чрезвычайных ситуаций (РЗ ОП РСЧС)</w:t>
      </w:r>
      <w:r w:rsidR="001D0215">
        <w:rPr>
          <w:rFonts w:ascii="Times New Roman" w:hAnsi="Times New Roman" w:cs="Times New Roman"/>
          <w:sz w:val="24"/>
          <w:szCs w:val="24"/>
        </w:rPr>
        <w:t xml:space="preserve">, </w:t>
      </w:r>
      <w:r w:rsidR="001D0215" w:rsidRPr="001D0215">
        <w:rPr>
          <w:rFonts w:ascii="Times New Roman" w:hAnsi="Times New Roman" w:cs="Times New Roman"/>
          <w:sz w:val="24"/>
          <w:szCs w:val="24"/>
        </w:rPr>
        <w:t>Администрация Курно-Липовского сельского поселения</w:t>
      </w:r>
      <w:r w:rsidR="001D0215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  <w:proofErr w:type="gramEnd"/>
    </w:p>
    <w:p w:rsidR="001D0215" w:rsidRDefault="001D0215" w:rsidP="005B7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43C" w:rsidRPr="001D0215" w:rsidRDefault="005B743C" w:rsidP="001D02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215">
        <w:rPr>
          <w:rFonts w:ascii="Times New Roman" w:hAnsi="Times New Roman" w:cs="Times New Roman"/>
          <w:sz w:val="24"/>
          <w:szCs w:val="24"/>
        </w:rPr>
        <w:t>1. Утвердить:</w:t>
      </w:r>
    </w:p>
    <w:p w:rsidR="005B743C" w:rsidRPr="001D0215" w:rsidRDefault="005B743C" w:rsidP="001D02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215">
        <w:rPr>
          <w:rFonts w:ascii="Times New Roman" w:hAnsi="Times New Roman" w:cs="Times New Roman"/>
          <w:sz w:val="24"/>
          <w:szCs w:val="24"/>
        </w:rPr>
        <w:t>1.1. </w:t>
      </w:r>
      <w:hyperlink r:id="rId9" w:history="1">
        <w:r w:rsidRPr="001D021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1D0215">
        <w:rPr>
          <w:rFonts w:ascii="Times New Roman" w:hAnsi="Times New Roman" w:cs="Times New Roman"/>
          <w:sz w:val="24"/>
          <w:szCs w:val="24"/>
        </w:rPr>
        <w:t xml:space="preserve"> о муниципальном звене (областной) территориальной  подсистемы единой государственной системы предупреждения и ликвидации чрезвычайных ситуаций согласно приложению № 1.</w:t>
      </w:r>
    </w:p>
    <w:p w:rsidR="005B743C" w:rsidRPr="001D0215" w:rsidRDefault="005B743C" w:rsidP="001D0215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4"/>
          <w:szCs w:val="24"/>
        </w:rPr>
      </w:pPr>
      <w:r w:rsidRPr="001D0215">
        <w:rPr>
          <w:rFonts w:ascii="Times New Roman" w:hAnsi="Times New Roman" w:cs="Times New Roman"/>
          <w:sz w:val="24"/>
          <w:szCs w:val="24"/>
        </w:rPr>
        <w:t xml:space="preserve">           1.2.</w:t>
      </w:r>
      <w:r w:rsidRPr="001D0215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 </w:t>
      </w:r>
      <w:r w:rsidRPr="001D0215">
        <w:rPr>
          <w:rFonts w:ascii="Times New Roman" w:eastAsia="Times New Roman" w:hAnsi="Times New Roman" w:cs="Times New Roman"/>
          <w:b/>
          <w:color w:val="5F5F5F"/>
          <w:sz w:val="24"/>
          <w:szCs w:val="24"/>
        </w:rPr>
        <w:t>Утвердить прилагаемое Положение о силах и средствах муниципального звена Курно-Липовского сельского поселения.</w:t>
      </w:r>
    </w:p>
    <w:p w:rsidR="005B743C" w:rsidRDefault="005B743C" w:rsidP="001D0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15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 xml:space="preserve">         </w:t>
      </w:r>
      <w:r w:rsidRPr="001D0215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  <w:r w:rsidRPr="001D0215">
        <w:rPr>
          <w:rFonts w:ascii="Times New Roman" w:eastAsia="Times New Roman" w:hAnsi="Times New Roman" w:cs="Times New Roman"/>
          <w:b/>
          <w:color w:val="5F5F5F"/>
          <w:sz w:val="24"/>
          <w:szCs w:val="24"/>
        </w:rPr>
        <w:t xml:space="preserve">2. </w:t>
      </w:r>
      <w:proofErr w:type="gramStart"/>
      <w:r w:rsidRPr="001D0215">
        <w:rPr>
          <w:rFonts w:ascii="Times New Roman" w:eastAsia="Times New Roman" w:hAnsi="Times New Roman" w:cs="Times New Roman"/>
          <w:b/>
          <w:color w:val="5F5F5F"/>
          <w:sz w:val="24"/>
          <w:szCs w:val="24"/>
        </w:rPr>
        <w:t>Контроль за</w:t>
      </w:r>
      <w:proofErr w:type="gramEnd"/>
      <w:r w:rsidRPr="001D0215">
        <w:rPr>
          <w:rFonts w:ascii="Times New Roman" w:eastAsia="Times New Roman" w:hAnsi="Times New Roman" w:cs="Times New Roman"/>
          <w:b/>
          <w:color w:val="5F5F5F"/>
          <w:sz w:val="24"/>
          <w:szCs w:val="24"/>
        </w:rPr>
        <w:t xml:space="preserve"> выполнением данного постановления возложить         на</w:t>
      </w:r>
      <w:r w:rsidRPr="001D0215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       </w:t>
      </w:r>
      <w:r w:rsidRPr="001D0215">
        <w:rPr>
          <w:rFonts w:ascii="Times New Roman" w:hAnsi="Times New Roman" w:cs="Times New Roman"/>
          <w:sz w:val="24"/>
          <w:szCs w:val="24"/>
        </w:rPr>
        <w:t>специалиста по ГО и ЧС Пивоварову Л.С.</w:t>
      </w:r>
    </w:p>
    <w:p w:rsidR="00C55CA0" w:rsidRPr="00C55CA0" w:rsidRDefault="001D0215" w:rsidP="00C55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Признать утратившим силу постановление </w:t>
      </w:r>
      <w:r w:rsidR="00C55CA0">
        <w:rPr>
          <w:rFonts w:ascii="Times New Roman" w:hAnsi="Times New Roman" w:cs="Times New Roman"/>
          <w:sz w:val="24"/>
          <w:szCs w:val="24"/>
        </w:rPr>
        <w:t>Курно-Липовского сельского поселения №36 от 16.05.2012 г.</w:t>
      </w:r>
      <w:r w:rsidR="00C55CA0" w:rsidRPr="00C55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CA0">
        <w:rPr>
          <w:rFonts w:ascii="Times New Roman" w:hAnsi="Times New Roman" w:cs="Times New Roman"/>
          <w:b/>
          <w:sz w:val="24"/>
          <w:szCs w:val="24"/>
        </w:rPr>
        <w:t>«</w:t>
      </w:r>
      <w:r w:rsidR="00C55CA0" w:rsidRPr="00C55CA0">
        <w:rPr>
          <w:rFonts w:ascii="Times New Roman" w:hAnsi="Times New Roman" w:cs="Times New Roman"/>
          <w:sz w:val="24"/>
          <w:szCs w:val="24"/>
        </w:rPr>
        <w:t>О муниципальном звене  (областной) подсистеме</w:t>
      </w:r>
    </w:p>
    <w:p w:rsidR="00C55CA0" w:rsidRPr="00C55CA0" w:rsidRDefault="00C55CA0" w:rsidP="00C5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CA0">
        <w:rPr>
          <w:rFonts w:ascii="Times New Roman" w:hAnsi="Times New Roman" w:cs="Times New Roman"/>
          <w:sz w:val="24"/>
          <w:szCs w:val="24"/>
        </w:rPr>
        <w:t>единой государственной системы предупреждения</w:t>
      </w:r>
    </w:p>
    <w:p w:rsidR="00C55CA0" w:rsidRPr="00C55CA0" w:rsidRDefault="00C55CA0" w:rsidP="00C5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CA0">
        <w:rPr>
          <w:rFonts w:ascii="Times New Roman" w:hAnsi="Times New Roman" w:cs="Times New Roman"/>
          <w:sz w:val="24"/>
          <w:szCs w:val="24"/>
        </w:rPr>
        <w:t>и ликвидации чрезвычайных ситуаций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743C" w:rsidRPr="001D0215" w:rsidRDefault="005B743C" w:rsidP="001D0215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4"/>
          <w:szCs w:val="24"/>
        </w:rPr>
      </w:pPr>
      <w:r w:rsidRPr="001D0215">
        <w:rPr>
          <w:rFonts w:ascii="Times New Roman" w:eastAsia="Times New Roman" w:hAnsi="Times New Roman" w:cs="Times New Roman"/>
          <w:b/>
          <w:color w:val="5F5F5F"/>
          <w:sz w:val="24"/>
          <w:szCs w:val="24"/>
        </w:rPr>
        <w:t xml:space="preserve">          </w:t>
      </w:r>
      <w:r w:rsidR="00C55CA0">
        <w:rPr>
          <w:rFonts w:ascii="Times New Roman" w:eastAsia="Times New Roman" w:hAnsi="Times New Roman" w:cs="Times New Roman"/>
          <w:b/>
          <w:color w:val="5F5F5F"/>
          <w:sz w:val="24"/>
          <w:szCs w:val="24"/>
        </w:rPr>
        <w:t>4</w:t>
      </w:r>
      <w:r w:rsidRPr="001D0215">
        <w:rPr>
          <w:rFonts w:ascii="Times New Roman" w:eastAsia="Times New Roman" w:hAnsi="Times New Roman" w:cs="Times New Roman"/>
          <w:b/>
          <w:color w:val="5F5F5F"/>
          <w:sz w:val="24"/>
          <w:szCs w:val="24"/>
        </w:rPr>
        <w:t xml:space="preserve">. </w:t>
      </w:r>
      <w:r w:rsidR="00C55CA0">
        <w:rPr>
          <w:rFonts w:ascii="Times New Roman" w:eastAsia="Times New Roman" w:hAnsi="Times New Roman" w:cs="Times New Roman"/>
          <w:b/>
          <w:color w:val="5F5F5F"/>
          <w:sz w:val="24"/>
          <w:szCs w:val="24"/>
        </w:rPr>
        <w:t>Постановление вступает в силу со дня его официального опубликования.</w:t>
      </w:r>
    </w:p>
    <w:p w:rsidR="00C55CA0" w:rsidRDefault="005B743C" w:rsidP="001D0215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021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D0215" w:rsidRDefault="00C55CA0" w:rsidP="001D0215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B743C" w:rsidRPr="001D0215">
        <w:rPr>
          <w:rFonts w:ascii="Times New Roman" w:hAnsi="Times New Roman" w:cs="Times New Roman"/>
          <w:sz w:val="24"/>
          <w:szCs w:val="24"/>
        </w:rPr>
        <w:t xml:space="preserve"> </w:t>
      </w:r>
      <w:r w:rsidR="005B743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D021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B743C" w:rsidRDefault="001D0215" w:rsidP="001D0215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B743C">
        <w:rPr>
          <w:rFonts w:ascii="Times New Roman" w:hAnsi="Times New Roman" w:cs="Times New Roman"/>
          <w:sz w:val="24"/>
          <w:szCs w:val="24"/>
        </w:rPr>
        <w:t>Курно-Липовского   сельского поселения</w:t>
      </w:r>
      <w:r w:rsidR="005B743C">
        <w:rPr>
          <w:rFonts w:ascii="Times New Roman" w:hAnsi="Times New Roman" w:cs="Times New Roman"/>
          <w:sz w:val="24"/>
          <w:szCs w:val="24"/>
        </w:rPr>
        <w:tab/>
      </w:r>
      <w:r w:rsidR="005B743C">
        <w:rPr>
          <w:rFonts w:ascii="Times New Roman" w:hAnsi="Times New Roman" w:cs="Times New Roman"/>
          <w:sz w:val="24"/>
          <w:szCs w:val="24"/>
        </w:rPr>
        <w:tab/>
        <w:t>Р.А.Галиев</w:t>
      </w:r>
    </w:p>
    <w:p w:rsidR="005B743C" w:rsidRDefault="005B743C" w:rsidP="005B743C">
      <w:pPr>
        <w:pageBreakBefore/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D0215">
        <w:rPr>
          <w:rFonts w:ascii="Times New Roman" w:hAnsi="Times New Roman" w:cs="Times New Roman"/>
          <w:sz w:val="24"/>
          <w:szCs w:val="24"/>
        </w:rPr>
        <w:t>1</w:t>
      </w:r>
    </w:p>
    <w:p w:rsidR="005B743C" w:rsidRDefault="005B743C" w:rsidP="005B743C">
      <w:pPr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B743C" w:rsidRDefault="005B743C" w:rsidP="005B743C">
      <w:pPr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B743C" w:rsidRDefault="005B743C" w:rsidP="005B743C">
      <w:pPr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Курно-Липовского поселения</w:t>
      </w:r>
    </w:p>
    <w:p w:rsidR="005B743C" w:rsidRDefault="005B743C" w:rsidP="005B743C">
      <w:pPr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1D0215">
        <w:rPr>
          <w:rFonts w:ascii="Times New Roman" w:hAnsi="Times New Roman" w:cs="Times New Roman"/>
          <w:sz w:val="24"/>
          <w:szCs w:val="24"/>
        </w:rPr>
        <w:t>23.01.2018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D021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43C" w:rsidRDefault="005B743C" w:rsidP="005B74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5B743C" w:rsidRDefault="005B743C" w:rsidP="005B7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муниципальном звене (районной) подсистеме</w:t>
      </w:r>
    </w:p>
    <w:p w:rsidR="005B743C" w:rsidRDefault="005B743C" w:rsidP="005B7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единой государственной системы предупреждения</w:t>
      </w:r>
    </w:p>
    <w:p w:rsidR="005B743C" w:rsidRDefault="005B743C" w:rsidP="005B7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ликвидации чрезвычайных ситуаций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5F5F5F"/>
          <w:sz w:val="24"/>
          <w:szCs w:val="24"/>
        </w:rPr>
        <w:t>1.Общие положения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1.1    Настоящее Положение разработано в соответствии с Федеральным законом от 21.12.1994г № 68-ФЗ «О защите населения и территорий от ЧС природного и техногенного характера», Федеральным Законом от 12.02.1998г № 28-ФЗ «О гражданской обороне», Федеральным Законом от 06.10.2003г № 131-ФЗ «Об общих принципах организации местного самоуправления в РФ», постановлением Правительства РФ от 30.12.2003г №794 «О единой государственной системе предупреждения и</w:t>
      </w:r>
      <w:proofErr w:type="gramEnd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ликвидации ЧС», Уставом муниципального образования Курно-Липовского сельского поселения.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1.2    Положение определяет порядок организации, состав органов управления, сил и средств постоянной готовности звена Курно-Липовского сельского поселения областной системы предупреждения и ликвидации ЧС (далее муниципальное звено сельского поселения), предназначенных для оперативного реагирования на ЧС и проведения работ по их ликвидации, а также порядок деятельности указанных органов управления и сил.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5F5F5F"/>
          <w:sz w:val="24"/>
          <w:szCs w:val="24"/>
        </w:rPr>
        <w:t xml:space="preserve">2.Организация, состав сил и средств муниципального звена сельского поселения 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2.1 Муниципальное звено сельского поселения осуществляет свою деятельность по защите населения и территории Курно-Липовского сельского поселения на муниципальных и объектовых уровнях.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Организационную структуру муниципального звена сельского поселения составляют: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-          орган управления муниципального звена сельского поселения;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-          силы и средства муниципального звена сельского поселения;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2.2 Муниципальное звено сельского поселения создается Главой муниципального образования Курно-Липовского сельского поселения (далее Главой сельского поселения) и состоит </w:t>
      </w:r>
      <w:proofErr w:type="gramStart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: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-          координационного органа муниципального звена сельского поселения;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-          постоянно действующего органа управления муниципального звена сельского поселения;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-          сил и средств муниципального звена сельского поселения;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-          резервов финансовых и материальных ресурсов муниципального звена сельского поселения;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-          систем связи, оповещения и информационного обеспечения муниципального звена сельского поселения;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lastRenderedPageBreak/>
        <w:t>-          органов управления, сил и средств организаций (независимо от организационно-правовых форм и форм собственности), осуществляющих свою деятельность на территории сельского поселения (далее организации).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5F5F5F"/>
          <w:sz w:val="24"/>
          <w:szCs w:val="24"/>
        </w:rPr>
        <w:t>3. Органы управления муниципального звена сельского поселения и их основные задачи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3.1 Координационным органом муниципального звена сельского поселения является Комиссия по предупреждению и ликвидации ЧС и обеспечению ПБ сельского поселения (далее КЧС и ПБ), действующая в соответствии с Положением о КЧС и ПБ, утвержденным Главой сельского поселения.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3.2          Постоянно действующим органом управления муниципального звена сельского поселения является специально уполномоченный на решение задач в области ГО, защиты населения и территорий от ЧС, который назначается в сельском поселении распоряжением Главы сельского поселения по организации и осуществлению мероприятий по ГО, решению задач в области защиты населения и территорий от ЧС.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3.3          Органы управления размещены на стационарном пункте, оснащенном техническими средствами, средствами связи, оповещения, поддерживаемыми в состоянии постоянной готовности к использованию.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5F5F5F"/>
          <w:sz w:val="24"/>
          <w:szCs w:val="24"/>
        </w:rPr>
        <w:t xml:space="preserve">4. Силы и средства муниципального звена сельского поселения 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4.1</w:t>
      </w:r>
      <w:proofErr w:type="gramStart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силам и средствам муниципального звена сельского поселения относятся специально подготовленные силы и средства сельского поселения и организации привлекаемые для предупреждения и ликвидации ЧС.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4.2</w:t>
      </w:r>
      <w:proofErr w:type="gramStart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состав сил и средств муниципального звена сельского поселения входят силы и средства постоянной готовности, предназначенные для оперативного реагирования на ЧС и проведение работ по их ликвидации, с учетом обеспечения проведения аварийно-спасательных и других неотложных работ (далее АСДНР) в зоне ЧС на территории сельского поселения в течение не менее 3 суток.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4.3 Координационную деятельность АСФ на территории сельского поселения осуществляет КЧС и ПБ сельского поселения, а также лица, уполномоченные на решение задач в области защиты населения и территории от ЧС и ГО.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4.4 Привлечение АСФ к ликвидации ЧС осуществляется: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а) в соответствии с планами действий по предупреждению и ликвидации ЧС на территории сельского поселения;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б) в соответствии с планами взаимодействия при ликвидации на других объектах и территориях;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в) по решению Главы сельского поселения осуществляется руководство деятельностью указанных служб и формирований.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Общественные АФС могут участвовать в ликвидации ЧС в соответствии с законодательством РФ и действуют под руководством соответствующих органов муниципального звена сельского поселения.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5F5F5F"/>
          <w:sz w:val="24"/>
          <w:szCs w:val="24"/>
        </w:rPr>
        <w:t>5. Резервы финансовых и материальных ресурсов для ликвидации ЧС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lastRenderedPageBreak/>
        <w:t> 5.1</w:t>
      </w:r>
      <w:proofErr w:type="gramStart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ля ликвидации ЧС создаются и используются резервы финансовых и материальных ресурсов.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5.2 Порядок создания, использования и восполнения </w:t>
      </w:r>
      <w:proofErr w:type="gramStart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резервов</w:t>
      </w:r>
      <w:proofErr w:type="gramEnd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финансовых и материальных ресурсов, номенклатура и объем резервов материальных ресурсов определяются в соответствии с законодательством РФ, Ростовской области и правовыми актами</w:t>
      </w:r>
      <w:r>
        <w:rPr>
          <w:rFonts w:ascii="Times New Roman" w:eastAsia="Times New Roman" w:hAnsi="Times New Roman" w:cs="Times New Roman"/>
          <w:i/>
          <w:iCs/>
          <w:color w:val="5F5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 сельского поселения, приказами руководителей организаций.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5F5F5F"/>
          <w:sz w:val="24"/>
          <w:szCs w:val="24"/>
        </w:rPr>
        <w:t>6. Система связи, оповещения и информационного обеспечения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6.1 Управление муниципальным звеном сельского поселения осуществляется с использованием систем связи и оповещения, обеспечивающее доведение информации и сигналов оповещения до органов управления и сил муниципального звена сельского поселения и населения.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6.2</w:t>
      </w:r>
      <w:proofErr w:type="gramStart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 Д</w:t>
      </w:r>
      <w:proofErr w:type="gramEnd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ля приема сообщений о ЧС, в том числе вызванных пожарами, до населения доведен телефонный номер оперативного дежурного Управления по ЧС и ПБ Тарасовского района </w:t>
      </w:r>
      <w:r>
        <w:rPr>
          <w:rFonts w:ascii="Times New Roman" w:eastAsia="Times New Roman" w:hAnsi="Times New Roman" w:cs="Times New Roman"/>
          <w:bCs/>
          <w:color w:val="5F5F5F"/>
          <w:sz w:val="24"/>
          <w:szCs w:val="24"/>
          <w:u w:val="single"/>
        </w:rPr>
        <w:t>31-1-32.</w:t>
      </w:r>
      <w:r>
        <w:rPr>
          <w:rFonts w:ascii="Times New Roman" w:eastAsia="Times New Roman" w:hAnsi="Times New Roman" w:cs="Times New Roman"/>
          <w:bCs/>
          <w:color w:val="5F5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Вместе с тем, функционирование телефона оперативного дежурного не отменяет существующего порядка приема сообщений от населения о происшествиях по телефонам «01», «02», «03», «04» и др.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6.3 Сбор и обмен информацией в области защиты населения и территорий от ЧС и обеспечения ПБ осуществляется федеральными органами исполнительной власти, органами исполнительной власти НО, органами местного самоуправления, входящих в его состав, и организациями в порядке, установленном законодательством РФ, Ростовской области и муниципальными правовыми актами.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5F5F5F"/>
          <w:sz w:val="24"/>
          <w:szCs w:val="24"/>
        </w:rPr>
        <w:t>7. Проведение мероприятий по предупреждению и ликвидации ЧС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7.1 Проведение мероприятий по предупреждению и ликвидации ЧС на территории сельского поселения осуществляется на основе планов действий по предупреждению и ликвидации ЧС природного и техногенного характера сельского поселения и организаций.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7.2 Объем, и содержание указанных мероприятий определяется исходя из принципов необходимой достаточности и максимально возможного использования имеющихся сил и средств.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7.3 Организационно-методическое руководство планированием действий муниципального звена сельского поселения осуществляется Администрацией Курно-Липовского сельского поселения.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5F5F5F"/>
          <w:sz w:val="24"/>
          <w:szCs w:val="24"/>
        </w:rPr>
        <w:t xml:space="preserve">8 Режимы функционирования муниципального звена сельского поселения 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8.1</w:t>
      </w:r>
      <w:proofErr w:type="gramStart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ри отсутствии угрозы возникновения ЧС на территории сельского поселения, органы управления и силы муниципального звена сельского поселения функционируют в режиме повседневной деятельности.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8.2 Главой сельского поселения и руководителями организаций, на территории которых могут возникнуть или возникли ЧС для соответствующих органов управления и сил может устанавливаться один из следующих режимов функционирования: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1)      Режим повышенной готовности – при угрозе возникновения ЧС.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2)      Режим ЧС – при возникновении и ликвидации ЧС.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lastRenderedPageBreak/>
        <w:t>При  этом определяются: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а) обстоятельства, послужившие основанием для введения режима повышенной готовности или режима ЧС;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б) границы территории, на которой может возникнуть ЧС, или границы зоны ЧС;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в) силы и средства, привлекаемые к проведению мероприятий по предупреждению и ликвидации ЧС;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г) перечень мер по обеспечению защиты населения от ЧС или организации работ по ее ликвидации;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) должностные лица, ответственные за осуществление мероприятий по предупреждению ЧС, или руководитель работ по ликвидации ЧС.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8.3 Глава </w:t>
      </w:r>
      <w:r w:rsidR="00C55CA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сельского поселения и руководители организаций информируют население через средства массовой информации и по иным каналам связи о введении на территории сельского </w:t>
      </w:r>
      <w:proofErr w:type="gramStart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поселения соответствующих режимов функционирования органов управления</w:t>
      </w:r>
      <w:proofErr w:type="gramEnd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и сил муниципального звена сельского поселения, а также о мерах по обеспечению безопасности населения.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8.4</w:t>
      </w:r>
      <w:proofErr w:type="gramStart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осле устранения обстоятельств режима повышенной готовности или режима ЧС, Глава </w:t>
      </w:r>
      <w:r w:rsidR="00C55CA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сельского поселения и руководители организаций отменяют установленные режимы функционирования органов управления и сил.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8.5 Основными мероприятиями являются: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5F5F5F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5F5F5F"/>
          <w:sz w:val="24"/>
          <w:szCs w:val="24"/>
        </w:rPr>
        <w:t>в режиме повседневной деятельности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-          изучение состояния окружающей среды и прогнозирование ЧС;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-          сбор, обработка и обмен в установленном порядке информацией в области защиты населения и территорий от ЧС и обеспечение ПБ;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-           планирование действий органов управления и сил муниципального звена в сельском поселении, организация подготовки и обеспечения их деятельности;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-          подготовка населения к действиям в ЧС;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-   пропаганда знаний в области защиты населения и территорий от ЧС и обеспечение ПБ;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-         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проживания, либо хранения, а также жизнеобеспечению населения в ЧС;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-          ведение статистической отчетности о ЧС, участие в расследовании причин аварий и катастроф, а также выбор мер по устранению причин подобных аварий и катастроф;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5F5F5F"/>
          <w:sz w:val="24"/>
          <w:szCs w:val="24"/>
        </w:rPr>
        <w:t> б) в режиме повышенной готовности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-          усиление </w:t>
      </w:r>
      <w:proofErr w:type="gramStart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состоянием окружающей среды, прогнозирование возникновения ЧС и их последствий;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-          введение при необходимости круглосуточного дежурства руководителей и должностных лиц органов управления и сил муниципального звена сельского поселения на стационарных пунктах управления;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-          непрерывный сбор, обработка и передача органам управления и силам муниципального звена сельского поселения данных о прогнозируемых ЧС, информирование населения о приемах и способах защиты от них;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-          принятие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 в ЧС;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-   уточнение планов действий по предупреждению и ликвидации ЧС и иных документов;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lastRenderedPageBreak/>
        <w:t>-          приведение при необходимости сил и средств муниципального звена сельского поселения в готовность к реагированию на ЧС, формированию оперативных групп и организация выдвижения их в предполагаемые районы действий;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-          проведение при необходимости эвакуационных мероприятий;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5F5F5F"/>
          <w:sz w:val="24"/>
          <w:szCs w:val="24"/>
        </w:rPr>
        <w:t>в) в режиме ЧС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-          непрерывный </w:t>
      </w:r>
      <w:proofErr w:type="gramStart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состоянием окружающей среды, прогнозирование развития возникших ЧС и их последствий;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-          оповещение администрацией сельского поселения, руководителей организаций, а также населения о возникших ЧС;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-          проведение мероприятий по защите населения и территорий от ЧС;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-          организация работ по ликвидации ЧС и всестороннему обеспечению действий сил  и средств муниципального звена сельского поселения,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ЧС;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-          непрерывный сбор, анализ и обмен информацией об обстановке в зоне ЧС и в ходе проведения работ по ее ликвидации;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-          организация и поддержание непрерывного взаимодействия администрации сельского поселения и организаций по вопросам ликвидации ЧС и их последствий;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-          проведение мероприятий по жизнеобеспечению населения в ЧС.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5F5F5F"/>
          <w:sz w:val="24"/>
          <w:szCs w:val="24"/>
        </w:rPr>
        <w:t>9. Ликвидация ЧС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9.1 Ликвидация ЧС осуществляется: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локальной</w:t>
      </w:r>
      <w:proofErr w:type="gramEnd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– силами и средствами организаций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– силами и средствами муниципального звена Курно-Липовского сельского поселения.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9.2 Руководство силами и </w:t>
      </w:r>
      <w:proofErr w:type="gramStart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средствами, привлеченными к ликвидации ЧС и организацию их взаимодействия осуществляют</w:t>
      </w:r>
      <w:proofErr w:type="gramEnd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руководители работ по ликвидации ЧС.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9.3 Руководители АСФ, прибывшие в зоны ЧС первыми, принимают полномочия руководителей работ по ликвидации ЧС и исполняют их до прибытия руководителей работ по ликвидации ЧС, определенных законодательством РФ и Ростовской области, планами предупреждения и ликвидации ЧС, руководителей организаций, к полномочиям которых отнесена ликвидация ЧС.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9.4 Руководители работ по ликвидации ЧС устанавливают границы зоны ЧС, порядок и особенности действий на ее ликвидацию, а также принимают решения по проведению АСДНР.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9.5 Решения руководителей работ по ликвидации ЧС являются обязательными для всех граждан и организаций, находящихся в зоне ЧС.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9.6</w:t>
      </w:r>
      <w:proofErr w:type="gramStart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случае крайней необходимости руководители работ по ликвидации ЧС в праве самостоятельно принимать решения по следующим вопросам: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а) проведение эвакуационных мероприятий;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б) приостановка деятельности организаций, находящихся в зоне ЧС, если это не приведет к более тяжким последствиям;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в) проведение АСДНР на объектах и территориях организаций, находящихся в зоне ЧС;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г) ограничение доступа людей в зону ЧС;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lastRenderedPageBreak/>
        <w:t>д</w:t>
      </w:r>
      <w:proofErr w:type="spellEnd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) снятие бронирования в установленном порядке резервов материальных ресурсов организаций, находящихся в зоне ЧС;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е) использование сре</w:t>
      </w:r>
      <w:proofErr w:type="gramStart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язи и оповещения, транспортных средств и иного имущества организаций, находящихся в зоне ЧС;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ж) привлечение к проведению работ по ликвидации ЧС нештатных и общественных АСФ, а также состав указанных формирований;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) привлечение на добровольной основе населения, а также отдельных граждан, не являющихся спасателями к проведению АСДНР;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и) принятие других необходимых мер, обусловленных развитием ЧС и ходом работ по их ликвидации.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9.7 Руководители работ по ликвидации ЧС незамедлительно информируют о принятых мерах соответствующие органы администрации сельского поселения.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5F5F5F"/>
          <w:sz w:val="24"/>
          <w:szCs w:val="24"/>
        </w:rPr>
        <w:t>10. Подготовка руководящего состава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10.1 Подготовка работников администрации сельского поселения и организаций, уполномоченных решать задачи по предупреждению и ликвидации ЧС и ГО, включенных в состав органов Управления Тарасовского районного звена, организуется в порядке, установленном законодательством РФ.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Методическое руководство, координацию и контроль за обучением населения способом защиты и действиям в ЧС осуществляет Министерство РФ по делам ГО, ЧС и ликвидации последствий стихийных бедствий (далее МЧС) в </w:t>
      </w:r>
      <w:proofErr w:type="gramStart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порядке</w:t>
      </w:r>
      <w:proofErr w:type="gramEnd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установленном законодательством РФ.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10.2 Готовность АФС к реагированию на ЧС и проведению работ по их ликвидации проверяется Главным Управлением МЧС России по РО органами госнадзора и контроля, а также органами местного самоуправления и органами, создающими указанные службы и формирования.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5F5F5F"/>
          <w:sz w:val="24"/>
          <w:szCs w:val="24"/>
        </w:rPr>
        <w:t xml:space="preserve">11. Финансирование деятельности муниципального звена сельского поселения 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11.1         Финансовое обеспечение функционирования муниципального звена сельского поселения и мероприятий по предупреждению и ликвидации ЧС осуществляется за счет средств соответствующих бюджетов в соответствии с законодательством РФ.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11.2         Организации участвуют в ликвидации ЧС за счет собственных средств.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11.3</w:t>
      </w:r>
      <w:proofErr w:type="gramStart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         П</w:t>
      </w:r>
      <w:proofErr w:type="gramEnd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ри недостаточности указанных средств в установленном порядке направляется ходатайство о выделении средств из резервного фонда  Правительства МО по предупреждению и ликвидации ЧС и последствий стихийных бедствий в порядке, установленном Правительством Ростовской области.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5F5F5F"/>
          <w:sz w:val="24"/>
          <w:szCs w:val="24"/>
        </w:rPr>
        <w:t>12.  Организация работ по обеспечению пожарной безопасности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12.1 Порядок организации и осуществление работ по профилактике пожаров и непосредственному их тушению, а также проведению работ, возложенных на пожарную охрану, определяется законодательством РФ, Ростовской области и муниципальными правовыми актами в области пожарной безопасности.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5B743C" w:rsidRDefault="005B743C" w:rsidP="005B74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lastRenderedPageBreak/>
        <w:t> Утверждено</w:t>
      </w:r>
    </w:p>
    <w:p w:rsidR="005B743C" w:rsidRDefault="005B743C" w:rsidP="005B74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постановлением Администрации</w:t>
      </w:r>
    </w:p>
    <w:p w:rsidR="005B743C" w:rsidRDefault="005B743C" w:rsidP="005B74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Курно-Липовского сельского поселения</w:t>
      </w:r>
    </w:p>
    <w:p w:rsidR="005B743C" w:rsidRDefault="005B743C" w:rsidP="005B74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от </w:t>
      </w:r>
      <w:r w:rsidR="006220BE">
        <w:rPr>
          <w:rFonts w:ascii="Times New Roman" w:eastAsia="Times New Roman" w:hAnsi="Times New Roman" w:cs="Times New Roman"/>
          <w:color w:val="5F5F5F"/>
          <w:sz w:val="24"/>
          <w:szCs w:val="24"/>
        </w:rPr>
        <w:t>23.01.2018 г.</w:t>
      </w: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N </w:t>
      </w:r>
      <w:r w:rsidR="006220BE">
        <w:rPr>
          <w:rFonts w:ascii="Times New Roman" w:eastAsia="Times New Roman" w:hAnsi="Times New Roman" w:cs="Times New Roman"/>
          <w:color w:val="5F5F5F"/>
          <w:sz w:val="24"/>
          <w:szCs w:val="24"/>
        </w:rPr>
        <w:t>7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bCs/>
          <w:color w:val="5F5F5F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5F5F5F"/>
          <w:sz w:val="24"/>
          <w:szCs w:val="24"/>
        </w:rPr>
        <w:t xml:space="preserve"> О Л О Ж Е Н И Е</w:t>
      </w:r>
    </w:p>
    <w:p w:rsidR="005B743C" w:rsidRDefault="005B743C" w:rsidP="005B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5F5F5F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«О силах и средствах муниципального звена Курно-Липовского сельского поселения »</w:t>
      </w:r>
    </w:p>
    <w:p w:rsidR="005B743C" w:rsidRDefault="005B743C" w:rsidP="005B74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5F5F5F"/>
          <w:sz w:val="24"/>
          <w:szCs w:val="24"/>
        </w:rPr>
        <w:t>Общие положения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            Настоящее Положение определяет организацию, основные задачи и порядок функционирования сил и средств муниципального звена.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       К силам и средствам муниципального звена Курно-Липовского сельского поселения  относятся силы и средства, предназначенные и выделяемые для предупреждения и ликвидации ЧС.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            Перечень сил и средств муниципального звена сельского поселения, предназначенных для предупреждения и ликвидации ЧС на территории Курно-Липовского сельского поселения, в том числе сил и средств постоянной готовности, утверждается Главой Курно-Липовского  сельского поселения Тарасовского района РО.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Перечень сил и сре</w:t>
      </w:r>
      <w:proofErr w:type="gramStart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и угрозе возникновения ЧС определяется решением председателя КЧС и ПБ исходя из сложившейся обстановки.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5B743C" w:rsidRDefault="005B743C" w:rsidP="005B74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5F5F5F"/>
          <w:sz w:val="24"/>
          <w:szCs w:val="24"/>
        </w:rPr>
        <w:t>Организация сил и средств муниципального звена Курно-Липовского</w:t>
      </w: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5F5F5F"/>
          <w:sz w:val="24"/>
          <w:szCs w:val="24"/>
        </w:rPr>
        <w:t xml:space="preserve">сельского поселения 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            Силы и средства муниципального звена Курно-Липовского сельского поселения состоят из сил и средств наблюдения, сил и средств ликвидации ЧС.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            В целях своевременного и оперативного реагирования при угрозе и возникновении ЧС часть сил и средств муниципального звена сельского поселения  содержится в постоянной готовности.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            Координационная деятельность АСФ осуществляется в порядке, установленном законодательством РФ, Ростовской области и муниципальными правовыми актами Курно-Липовского сельского поселения</w:t>
      </w:r>
      <w:proofErr w:type="gramStart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.</w:t>
      </w:r>
      <w:proofErr w:type="gramEnd"/>
    </w:p>
    <w:p w:rsidR="005B743C" w:rsidRDefault="005B743C" w:rsidP="005B74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5F5F5F"/>
          <w:sz w:val="24"/>
          <w:szCs w:val="24"/>
        </w:rPr>
        <w:t>Основные задачи и порядок функционирования сил и средств муниципального звена Курно-Липовского</w:t>
      </w: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5F5F5F"/>
          <w:sz w:val="24"/>
          <w:szCs w:val="24"/>
        </w:rPr>
        <w:t xml:space="preserve">сельского поселения 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            Основными задачами сил и средств наблюдения и контроля являются непрерывное наблюдение и контроль за складывающейся эпидемиологической, биологической, радиационной и химической обстановкой, прогнозирование возможных ЧС и своевременное информирование руководящего состава и населения муниципального звена сельского поселения.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            Основными задачами сил и средств ликвидации ЧС является поддержание своей готовности к действиям по проведению АСДНР, а также участие в предупреждении и ликвидации ЧС.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             Руководство силами и </w:t>
      </w:r>
      <w:proofErr w:type="gramStart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средствами муниципального звена сельского поселения, привлеченными к ликвидации ЧС и организацию их взаимодействия осуществляют</w:t>
      </w:r>
      <w:proofErr w:type="gramEnd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руководители работ по ликвидации ЧС.</w:t>
      </w:r>
    </w:p>
    <w:p w:rsidR="005B743C" w:rsidRDefault="005B743C" w:rsidP="005B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            Привлечение сил и средств муниципального звена сельского поселения к ликвидации ЧС осуществляется в соответствии с планом действий по предупреждению и ликвидации ЧС, а также планом взаимодействия при ликвидации ЧС.</w:t>
      </w:r>
    </w:p>
    <w:p w:rsidR="00BA64F6" w:rsidRDefault="005B743C" w:rsidP="007913D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            Силы муниципального звена сельского поселения функционируют в режимах повседневной деятельности, повышенной готовности и ЧС.</w:t>
      </w:r>
    </w:p>
    <w:sectPr w:rsidR="00BA64F6" w:rsidSect="002B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1D4A"/>
    <w:multiLevelType w:val="multilevel"/>
    <w:tmpl w:val="6B620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E7F97"/>
    <w:multiLevelType w:val="multilevel"/>
    <w:tmpl w:val="4AC6E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008F9"/>
    <w:multiLevelType w:val="multilevel"/>
    <w:tmpl w:val="ACF00F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B743C"/>
    <w:rsid w:val="001D0215"/>
    <w:rsid w:val="002B4EE6"/>
    <w:rsid w:val="005B743C"/>
    <w:rsid w:val="006220BE"/>
    <w:rsid w:val="006E4ABA"/>
    <w:rsid w:val="007913DB"/>
    <w:rsid w:val="008B2D48"/>
    <w:rsid w:val="00BA64F6"/>
    <w:rsid w:val="00C5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E6"/>
  </w:style>
  <w:style w:type="paragraph" w:styleId="1">
    <w:name w:val="heading 1"/>
    <w:basedOn w:val="a"/>
    <w:next w:val="a"/>
    <w:link w:val="10"/>
    <w:uiPriority w:val="9"/>
    <w:qFormat/>
    <w:rsid w:val="005B7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semiHidden/>
    <w:unhideWhenUsed/>
    <w:rsid w:val="005B743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E4ABA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/>
    </w:rPr>
  </w:style>
  <w:style w:type="paragraph" w:styleId="a6">
    <w:name w:val="Title"/>
    <w:basedOn w:val="a"/>
    <w:next w:val="a7"/>
    <w:link w:val="a8"/>
    <w:qFormat/>
    <w:rsid w:val="006E4ABA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b/>
      <w:kern w:val="1"/>
      <w:sz w:val="28"/>
      <w:szCs w:val="28"/>
      <w:lang/>
    </w:rPr>
  </w:style>
  <w:style w:type="character" w:customStyle="1" w:styleId="a8">
    <w:name w:val="Название Знак"/>
    <w:basedOn w:val="a0"/>
    <w:link w:val="a6"/>
    <w:rsid w:val="006E4ABA"/>
    <w:rPr>
      <w:rFonts w:ascii="Times New Roman" w:eastAsia="Andale Sans UI" w:hAnsi="Times New Roman" w:cs="Times New Roman"/>
      <w:b/>
      <w:kern w:val="1"/>
      <w:sz w:val="28"/>
      <w:szCs w:val="28"/>
      <w:lang/>
    </w:rPr>
  </w:style>
  <w:style w:type="paragraph" w:styleId="a5">
    <w:name w:val="Body Text"/>
    <w:basedOn w:val="a"/>
    <w:link w:val="a9"/>
    <w:uiPriority w:val="99"/>
    <w:semiHidden/>
    <w:unhideWhenUsed/>
    <w:rsid w:val="006E4ABA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6E4ABA"/>
  </w:style>
  <w:style w:type="paragraph" w:styleId="a7">
    <w:name w:val="Subtitle"/>
    <w:basedOn w:val="a"/>
    <w:next w:val="a"/>
    <w:link w:val="aa"/>
    <w:uiPriority w:val="11"/>
    <w:qFormat/>
    <w:rsid w:val="006E4A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6E4A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4509;fld=134;dst=100056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527;fld=134;dst=100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742;fld=1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29066;fld=134;dst=1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1021-E38C-4DB8-8ED3-19E6C96F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3158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7</cp:revision>
  <cp:lastPrinted>2012-10-11T06:24:00Z</cp:lastPrinted>
  <dcterms:created xsi:type="dcterms:W3CDTF">2012-10-09T08:50:00Z</dcterms:created>
  <dcterms:modified xsi:type="dcterms:W3CDTF">2018-01-23T08:13:00Z</dcterms:modified>
</cp:coreProperties>
</file>