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FB" w:rsidRPr="003D5DFB" w:rsidRDefault="003D5DFB" w:rsidP="003D5DFB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DF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D5DFB" w:rsidRPr="003D5DFB" w:rsidRDefault="003D5DFB" w:rsidP="003D5DFB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DFB">
        <w:rPr>
          <w:rFonts w:ascii="Times New Roman" w:hAnsi="Times New Roman" w:cs="Times New Roman"/>
          <w:b/>
          <w:sz w:val="32"/>
          <w:szCs w:val="32"/>
        </w:rPr>
        <w:t>Курно-Липовского сельского поселения</w:t>
      </w:r>
    </w:p>
    <w:p w:rsidR="003D5DFB" w:rsidRDefault="003D5DFB" w:rsidP="003D5DFB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DFB">
        <w:rPr>
          <w:rFonts w:ascii="Times New Roman" w:hAnsi="Times New Roman" w:cs="Times New Roman"/>
          <w:b/>
          <w:sz w:val="32"/>
          <w:szCs w:val="32"/>
        </w:rPr>
        <w:t>Тарасовский район Ростовская область</w:t>
      </w:r>
    </w:p>
    <w:p w:rsidR="00AF6D30" w:rsidRPr="003D5DFB" w:rsidRDefault="00AF6D30" w:rsidP="003D5DFB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573A" w:rsidRPr="00374ED3" w:rsidRDefault="0095573A" w:rsidP="009557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13B8" w:rsidRDefault="0095573A" w:rsidP="009557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74ED3">
        <w:rPr>
          <w:rFonts w:ascii="Times New Roman" w:hAnsi="Times New Roman"/>
          <w:sz w:val="28"/>
          <w:szCs w:val="28"/>
        </w:rPr>
        <w:t xml:space="preserve">ПОСТАНОВЛЕНИЕ  </w:t>
      </w:r>
    </w:p>
    <w:p w:rsidR="00C513B8" w:rsidRDefault="00C513B8" w:rsidP="009557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3E16" w:rsidRPr="007D632B" w:rsidRDefault="00C513B8" w:rsidP="007D632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F6D3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="00AF6D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7D632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374ED3">
        <w:rPr>
          <w:rFonts w:ascii="Times New Roman" w:hAnsi="Times New Roman"/>
          <w:sz w:val="28"/>
          <w:szCs w:val="28"/>
        </w:rPr>
        <w:t xml:space="preserve">од                             </w:t>
      </w:r>
      <w:r w:rsidR="0095573A" w:rsidRPr="00374ED3">
        <w:rPr>
          <w:rFonts w:ascii="Times New Roman" w:hAnsi="Times New Roman"/>
          <w:sz w:val="28"/>
          <w:szCs w:val="28"/>
        </w:rPr>
        <w:t>№</w:t>
      </w:r>
      <w:r w:rsidR="00AF6D30">
        <w:rPr>
          <w:rFonts w:ascii="Times New Roman" w:hAnsi="Times New Roman"/>
          <w:sz w:val="28"/>
          <w:szCs w:val="28"/>
        </w:rPr>
        <w:t xml:space="preserve">  15</w:t>
      </w:r>
      <w:r w:rsidR="007D632B">
        <w:rPr>
          <w:rFonts w:ascii="Times New Roman" w:hAnsi="Times New Roman"/>
          <w:sz w:val="28"/>
          <w:szCs w:val="28"/>
        </w:rPr>
        <w:t xml:space="preserve">                                     х</w:t>
      </w:r>
      <w:r w:rsidR="0095573A" w:rsidRPr="00374ED3">
        <w:rPr>
          <w:rFonts w:ascii="Times New Roman" w:hAnsi="Times New Roman"/>
          <w:sz w:val="28"/>
          <w:szCs w:val="28"/>
        </w:rPr>
        <w:t>.</w:t>
      </w:r>
      <w:r w:rsidR="007D632B">
        <w:rPr>
          <w:rFonts w:ascii="Times New Roman" w:hAnsi="Times New Roman"/>
          <w:sz w:val="28"/>
          <w:szCs w:val="28"/>
        </w:rPr>
        <w:t xml:space="preserve"> Мартыновка </w:t>
      </w:r>
    </w:p>
    <w:p w:rsidR="00703E16" w:rsidRDefault="00703E16">
      <w:pPr>
        <w:pStyle w:val="13"/>
        <w:rPr>
          <w:rFonts w:ascii="Times New Roman" w:hAnsi="Times New Roman" w:cs="Times New Roman"/>
          <w:sz w:val="28"/>
          <w:szCs w:val="28"/>
        </w:rPr>
      </w:pPr>
    </w:p>
    <w:p w:rsidR="00AF6D30" w:rsidRPr="00AF6D30" w:rsidRDefault="00AF6D30" w:rsidP="00AF6D30">
      <w:pPr>
        <w:widowControl w:val="0"/>
        <w:shd w:val="clear" w:color="auto" w:fill="FFFFFF"/>
        <w:autoSpaceDE w:val="0"/>
        <w:autoSpaceDN w:val="0"/>
        <w:adjustRightInd w:val="0"/>
        <w:spacing w:before="269" w:line="322" w:lineRule="exact"/>
        <w:ind w:right="5"/>
        <w:jc w:val="center"/>
        <w:rPr>
          <w:rFonts w:ascii="Times New Roman" w:hAnsi="Times New Roman" w:cs="Times New Roman"/>
          <w:sz w:val="20"/>
          <w:szCs w:val="20"/>
        </w:rPr>
      </w:pPr>
      <w:r w:rsidRPr="00AF6D30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Курно-</w:t>
      </w:r>
      <w:r w:rsidRPr="00AF6D30">
        <w:rPr>
          <w:rFonts w:ascii="Times New Roman" w:hAnsi="Times New Roman" w:cs="Times New Roman"/>
          <w:smallCaps/>
          <w:sz w:val="28"/>
          <w:szCs w:val="28"/>
        </w:rPr>
        <w:t xml:space="preserve">Липовского </w:t>
      </w:r>
      <w:r w:rsidRPr="00AF6D30">
        <w:rPr>
          <w:rFonts w:ascii="Times New Roman" w:hAnsi="Times New Roman" w:cs="Times New Roman"/>
          <w:sz w:val="28"/>
          <w:szCs w:val="28"/>
        </w:rPr>
        <w:t xml:space="preserve"> сельского поселения  № 141 от 28.10.2016 «О ликвидации муниципального учреждения культуры Курно-Липовского  сельского поселения «</w:t>
      </w:r>
      <w:proofErr w:type="spellStart"/>
      <w:r w:rsidRPr="00AF6D30">
        <w:rPr>
          <w:rFonts w:ascii="Times New Roman" w:hAnsi="Times New Roman" w:cs="Times New Roman"/>
          <w:sz w:val="28"/>
          <w:szCs w:val="28"/>
        </w:rPr>
        <w:t>Рыновская</w:t>
      </w:r>
      <w:proofErr w:type="spellEnd"/>
      <w:r w:rsidRPr="00AF6D30">
        <w:rPr>
          <w:rFonts w:ascii="Times New Roman" w:hAnsi="Times New Roman" w:cs="Times New Roman"/>
          <w:sz w:val="28"/>
          <w:szCs w:val="28"/>
        </w:rPr>
        <w:t xml:space="preserve"> центральная  библиотека»</w:t>
      </w:r>
    </w:p>
    <w:p w:rsidR="00AF6D30" w:rsidRPr="00AF6D30" w:rsidRDefault="00AF6D30" w:rsidP="00AF6D30">
      <w:pPr>
        <w:widowControl w:val="0"/>
        <w:shd w:val="clear" w:color="auto" w:fill="FFFFFF"/>
        <w:autoSpaceDE w:val="0"/>
        <w:autoSpaceDN w:val="0"/>
        <w:adjustRightInd w:val="0"/>
        <w:spacing w:before="322" w:line="322" w:lineRule="exact"/>
        <w:ind w:right="14" w:firstLine="538"/>
        <w:jc w:val="both"/>
        <w:rPr>
          <w:rFonts w:ascii="Times New Roman" w:hAnsi="Times New Roman" w:cs="Times New Roman"/>
          <w:sz w:val="20"/>
          <w:szCs w:val="20"/>
        </w:rPr>
      </w:pPr>
      <w:r w:rsidRPr="00AF6D30">
        <w:rPr>
          <w:rFonts w:ascii="Times New Roman" w:hAnsi="Times New Roman" w:cs="Times New Roman"/>
          <w:sz w:val="28"/>
          <w:szCs w:val="28"/>
        </w:rPr>
        <w:t>На основании статьи 14.1 Федерального Закона РФ "Об общих принципах организации местного самоуправления в Российской Федерации" от 06.10.2003 г. № 131-ФЗ, в связи с прекращением полномочия по предоставлению библиотечных услуг населению поселения, в соответствии со статьями 61-64 Гражданского кодекса РФ</w:t>
      </w:r>
    </w:p>
    <w:p w:rsidR="00AF6D30" w:rsidRPr="00AF6D30" w:rsidRDefault="00AF6D30" w:rsidP="00AF6D30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left="4042"/>
        <w:rPr>
          <w:rFonts w:ascii="Times New Roman" w:hAnsi="Times New Roman" w:cs="Times New Roman"/>
          <w:spacing w:val="-1"/>
          <w:sz w:val="28"/>
          <w:szCs w:val="28"/>
        </w:rPr>
      </w:pPr>
      <w:r w:rsidRPr="00AF6D30">
        <w:rPr>
          <w:rFonts w:ascii="Times New Roman" w:hAnsi="Times New Roman" w:cs="Times New Roman"/>
          <w:spacing w:val="-1"/>
          <w:sz w:val="28"/>
          <w:szCs w:val="28"/>
        </w:rPr>
        <w:t>ПОСТАНОВЛЯЮ:</w:t>
      </w:r>
    </w:p>
    <w:p w:rsidR="00AF6D30" w:rsidRPr="00AF6D30" w:rsidRDefault="00AF6D30" w:rsidP="00AF6D30">
      <w:pPr>
        <w:widowControl w:val="0"/>
        <w:shd w:val="clear" w:color="auto" w:fill="FFFFFF"/>
        <w:autoSpaceDE w:val="0"/>
        <w:autoSpaceDN w:val="0"/>
        <w:adjustRightInd w:val="0"/>
        <w:spacing w:before="269" w:line="322" w:lineRule="exact"/>
        <w:ind w:right="5"/>
        <w:rPr>
          <w:rFonts w:ascii="Times New Roman" w:hAnsi="Times New Roman" w:cs="Times New Roman"/>
          <w:sz w:val="28"/>
          <w:szCs w:val="28"/>
        </w:rPr>
      </w:pPr>
      <w:r w:rsidRPr="00AF6D30">
        <w:rPr>
          <w:rFonts w:ascii="Times New Roman" w:hAnsi="Times New Roman" w:cs="Times New Roman"/>
          <w:sz w:val="28"/>
          <w:szCs w:val="28"/>
        </w:rPr>
        <w:t xml:space="preserve">      1. Внести изменения в постановление Администрации Курно-Липовского сельского поселения  № 141 от 28.10.2016 «О ликвидации муниципального учреждения культуры Курно-Липовского  сельского поселения «</w:t>
      </w:r>
      <w:proofErr w:type="spellStart"/>
      <w:r w:rsidRPr="00AF6D30">
        <w:rPr>
          <w:rFonts w:ascii="Times New Roman" w:hAnsi="Times New Roman" w:cs="Times New Roman"/>
          <w:sz w:val="28"/>
          <w:szCs w:val="28"/>
        </w:rPr>
        <w:t>Рыновская</w:t>
      </w:r>
      <w:proofErr w:type="spellEnd"/>
      <w:r w:rsidRPr="00AF6D30">
        <w:rPr>
          <w:rFonts w:ascii="Times New Roman" w:hAnsi="Times New Roman" w:cs="Times New Roman"/>
          <w:sz w:val="28"/>
          <w:szCs w:val="28"/>
        </w:rPr>
        <w:t xml:space="preserve">  центральная  библиотека»: пункт 2 изложить в следующей редакции:</w:t>
      </w:r>
    </w:p>
    <w:p w:rsidR="00AF6D30" w:rsidRPr="00AF6D30" w:rsidRDefault="00AF6D30" w:rsidP="00AF6D30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AF6D30">
        <w:rPr>
          <w:rFonts w:ascii="Times New Roman" w:hAnsi="Times New Roman" w:cs="Times New Roman"/>
          <w:sz w:val="28"/>
          <w:szCs w:val="28"/>
        </w:rPr>
        <w:t>«Для проведения мероприятий по ликвидации Учреждения создать ликвидационную комиссию в составе согласно приложению (приложение №1). Срок полномочий ликвидационной комиссии с 28.10.2016 по 01.05.2017 гг.»</w:t>
      </w:r>
    </w:p>
    <w:p w:rsidR="00AF6D30" w:rsidRDefault="00AF6D30" w:rsidP="00AF6D30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6D30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AF6D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6D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F6D30" w:rsidRPr="00AF6D30" w:rsidRDefault="00AF6D30" w:rsidP="00AF6D30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pacing w:val="-26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47"/>
        <w:gridCol w:w="4819"/>
      </w:tblGrid>
      <w:tr w:rsidR="00C513B8" w:rsidRPr="003D5DFB" w:rsidTr="007F3BB1">
        <w:trPr>
          <w:trHeight w:val="829"/>
        </w:trPr>
        <w:tc>
          <w:tcPr>
            <w:tcW w:w="4947" w:type="dxa"/>
            <w:shd w:val="clear" w:color="auto" w:fill="FFFFFF"/>
          </w:tcPr>
          <w:p w:rsidR="00C513B8" w:rsidRPr="003D5DFB" w:rsidRDefault="003D5DFB" w:rsidP="003D5DF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D5DFB">
              <w:rPr>
                <w:rFonts w:ascii="Times New Roman" w:hAnsi="Times New Roman" w:cs="Times New Roman"/>
                <w:sz w:val="28"/>
                <w:szCs w:val="28"/>
              </w:rPr>
              <w:t xml:space="preserve">Глава Курно-Липовского </w:t>
            </w:r>
          </w:p>
          <w:p w:rsidR="003D5DFB" w:rsidRPr="003D5DFB" w:rsidRDefault="00D750A1" w:rsidP="003D5DF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D5DFB" w:rsidRPr="003D5DFB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  <w:r w:rsidR="003D5D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3D5DF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4819" w:type="dxa"/>
            <w:shd w:val="clear" w:color="auto" w:fill="FFFFFF"/>
          </w:tcPr>
          <w:p w:rsidR="00C513B8" w:rsidRPr="003D5DFB" w:rsidRDefault="00C513B8" w:rsidP="003D5DF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3B8" w:rsidRPr="003D5DFB" w:rsidRDefault="00D750A1" w:rsidP="003D5DF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3D5DFB" w:rsidRPr="003D5DFB">
              <w:rPr>
                <w:rFonts w:ascii="Times New Roman" w:hAnsi="Times New Roman" w:cs="Times New Roman"/>
                <w:sz w:val="28"/>
                <w:szCs w:val="28"/>
              </w:rPr>
              <w:t xml:space="preserve">Р. А. </w:t>
            </w:r>
            <w:proofErr w:type="spellStart"/>
            <w:r w:rsidR="003D5DFB" w:rsidRPr="003D5DFB"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</w:p>
        </w:tc>
      </w:tr>
    </w:tbl>
    <w:p w:rsidR="00703E16" w:rsidRDefault="00703E16" w:rsidP="003D5DFB">
      <w:pPr>
        <w:pStyle w:val="13"/>
        <w:spacing w:after="0"/>
      </w:pPr>
    </w:p>
    <w:sectPr w:rsidR="00703E16" w:rsidSect="003D5DFB">
      <w:pgSz w:w="11905" w:h="16837"/>
      <w:pgMar w:top="567" w:right="567" w:bottom="567" w:left="1134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9">
    <w:altName w:val="Calibri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07">
    <w:altName w:val="Calibri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5573A"/>
    <w:rsid w:val="000860DA"/>
    <w:rsid w:val="00124312"/>
    <w:rsid w:val="00290B49"/>
    <w:rsid w:val="002B3392"/>
    <w:rsid w:val="00331205"/>
    <w:rsid w:val="00334573"/>
    <w:rsid w:val="003D5DFB"/>
    <w:rsid w:val="00585B3B"/>
    <w:rsid w:val="00703E16"/>
    <w:rsid w:val="007D632B"/>
    <w:rsid w:val="007D6DC4"/>
    <w:rsid w:val="0095573A"/>
    <w:rsid w:val="009F29A1"/>
    <w:rsid w:val="00A04416"/>
    <w:rsid w:val="00AF6D30"/>
    <w:rsid w:val="00BB3C96"/>
    <w:rsid w:val="00C513B8"/>
    <w:rsid w:val="00D750A1"/>
    <w:rsid w:val="00FB42C2"/>
    <w:rsid w:val="00FD3994"/>
    <w:rsid w:val="00FF4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94"/>
    <w:pPr>
      <w:suppressAutoHyphens/>
      <w:spacing w:after="200" w:line="276" w:lineRule="auto"/>
    </w:pPr>
    <w:rPr>
      <w:rFonts w:ascii="Calibri" w:eastAsia="Arial Unicode MS" w:hAnsi="Calibri" w:cs="font89"/>
      <w:kern w:val="1"/>
      <w:sz w:val="22"/>
      <w:szCs w:val="22"/>
      <w:lang w:eastAsia="ar-SA"/>
    </w:rPr>
  </w:style>
  <w:style w:type="paragraph" w:styleId="3">
    <w:name w:val="heading 3"/>
    <w:basedOn w:val="a"/>
    <w:next w:val="a0"/>
    <w:link w:val="30"/>
    <w:qFormat/>
    <w:rsid w:val="00C513B8"/>
    <w:pPr>
      <w:keepNext/>
      <w:keepLines/>
      <w:tabs>
        <w:tab w:val="num" w:pos="360"/>
      </w:tabs>
      <w:spacing w:before="200" w:after="0" w:line="240" w:lineRule="auto"/>
      <w:ind w:left="360" w:hanging="360"/>
      <w:outlineLvl w:val="2"/>
    </w:pPr>
    <w:rPr>
      <w:rFonts w:ascii="Cambria" w:eastAsia="Times New Roman" w:hAnsi="Cambria" w:cs="font207"/>
      <w:b/>
      <w:bCs/>
      <w:color w:val="4F81BD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FD3994"/>
  </w:style>
  <w:style w:type="paragraph" w:customStyle="1" w:styleId="10">
    <w:name w:val="Заголовок1"/>
    <w:basedOn w:val="a"/>
    <w:next w:val="a0"/>
    <w:rsid w:val="00FD399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rsid w:val="00FD3994"/>
    <w:pPr>
      <w:spacing w:after="120"/>
    </w:pPr>
  </w:style>
  <w:style w:type="paragraph" w:styleId="a4">
    <w:name w:val="List"/>
    <w:basedOn w:val="a0"/>
    <w:rsid w:val="00FD3994"/>
    <w:rPr>
      <w:rFonts w:ascii="Arial" w:hAnsi="Arial" w:cs="Tahoma"/>
    </w:rPr>
  </w:style>
  <w:style w:type="paragraph" w:customStyle="1" w:styleId="11">
    <w:name w:val="Название1"/>
    <w:basedOn w:val="a"/>
    <w:rsid w:val="00FD399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FD3994"/>
    <w:pPr>
      <w:suppressLineNumbers/>
    </w:pPr>
    <w:rPr>
      <w:rFonts w:ascii="Arial" w:hAnsi="Arial" w:cs="Tahoma"/>
    </w:rPr>
  </w:style>
  <w:style w:type="paragraph" w:customStyle="1" w:styleId="13">
    <w:name w:val="Без интервала1"/>
    <w:rsid w:val="00FD3994"/>
    <w:pPr>
      <w:widowControl w:val="0"/>
      <w:suppressAutoHyphens/>
      <w:spacing w:after="200" w:line="276" w:lineRule="auto"/>
    </w:pPr>
    <w:rPr>
      <w:rFonts w:ascii="Calibri" w:eastAsia="Arial Unicode MS" w:hAnsi="Calibri" w:cs="font89"/>
      <w:kern w:val="1"/>
      <w:sz w:val="22"/>
      <w:szCs w:val="22"/>
      <w:lang w:eastAsia="ar-SA"/>
    </w:rPr>
  </w:style>
  <w:style w:type="paragraph" w:customStyle="1" w:styleId="14">
    <w:name w:val="Абзац списка1"/>
    <w:basedOn w:val="a"/>
    <w:rsid w:val="00FD3994"/>
  </w:style>
  <w:style w:type="paragraph" w:styleId="a5">
    <w:name w:val="Balloon Text"/>
    <w:basedOn w:val="a"/>
    <w:semiHidden/>
    <w:rsid w:val="00FB42C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C513B8"/>
    <w:rPr>
      <w:rFonts w:ascii="Cambria" w:hAnsi="Cambria" w:cs="font207"/>
      <w:b/>
      <w:bCs/>
      <w:color w:val="4F81BD"/>
      <w:sz w:val="24"/>
      <w:szCs w:val="24"/>
      <w:lang w:eastAsia="ar-SA"/>
    </w:rPr>
  </w:style>
  <w:style w:type="paragraph" w:customStyle="1" w:styleId="15">
    <w:name w:val="Обычный (веб)1"/>
    <w:basedOn w:val="a"/>
    <w:rsid w:val="00C513B8"/>
    <w:pPr>
      <w:suppressAutoHyphens w:val="0"/>
      <w:spacing w:after="223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a6">
    <w:name w:val="Заголовок"/>
    <w:basedOn w:val="a"/>
    <w:next w:val="a7"/>
    <w:rsid w:val="003D5DFB"/>
    <w:pPr>
      <w:keepNext/>
      <w:widowControl w:val="0"/>
      <w:spacing w:before="240" w:after="120" w:line="240" w:lineRule="auto"/>
      <w:jc w:val="center"/>
    </w:pPr>
    <w:rPr>
      <w:rFonts w:ascii="Arial" w:hAnsi="Arial" w:cs="Tahoma"/>
      <w:color w:val="000000"/>
      <w:kern w:val="0"/>
      <w:sz w:val="32"/>
      <w:szCs w:val="28"/>
      <w:lang w:val="en-US" w:eastAsia="en-US" w:bidi="en-US"/>
    </w:rPr>
  </w:style>
  <w:style w:type="paragraph" w:styleId="a7">
    <w:name w:val="Subtitle"/>
    <w:basedOn w:val="a"/>
    <w:next w:val="a"/>
    <w:link w:val="a8"/>
    <w:qFormat/>
    <w:rsid w:val="003D5D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rsid w:val="003D5DFB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paragraph" w:styleId="a9">
    <w:name w:val="No Spacing"/>
    <w:uiPriority w:val="1"/>
    <w:qFormat/>
    <w:rsid w:val="003D5DFB"/>
    <w:pPr>
      <w:suppressAutoHyphens/>
    </w:pPr>
    <w:rPr>
      <w:rFonts w:ascii="Calibri" w:eastAsia="Arial Unicode MS" w:hAnsi="Calibri" w:cs="font89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Дячкинская алминистрация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1</cp:lastModifiedBy>
  <cp:revision>2</cp:revision>
  <cp:lastPrinted>2017-03-02T04:39:00Z</cp:lastPrinted>
  <dcterms:created xsi:type="dcterms:W3CDTF">2017-03-02T04:40:00Z</dcterms:created>
  <dcterms:modified xsi:type="dcterms:W3CDTF">2017-03-02T04:40:00Z</dcterms:modified>
</cp:coreProperties>
</file>