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B4" w:rsidRPr="0083504F" w:rsidRDefault="007714B4" w:rsidP="007714B4">
      <w:pPr>
        <w:autoSpaceDN w:val="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РОССИЙСКАЯ ФЕДЕРАЦИЯ</w:t>
      </w:r>
    </w:p>
    <w:p w:rsidR="007714B4" w:rsidRPr="0083504F" w:rsidRDefault="007714B4" w:rsidP="007714B4">
      <w:pPr>
        <w:autoSpaceDN w:val="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РОСТОВСКАЯ ОБЛАСТЬ</w:t>
      </w:r>
    </w:p>
    <w:p w:rsidR="007714B4" w:rsidRPr="0083504F" w:rsidRDefault="007714B4" w:rsidP="007714B4">
      <w:pPr>
        <w:autoSpaceDN w:val="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МУНИЦИПАЛЬНОЕ ОБРАЗОВАНИЕ</w:t>
      </w:r>
    </w:p>
    <w:p w:rsidR="007714B4" w:rsidRPr="0083504F" w:rsidRDefault="007714B4" w:rsidP="007714B4">
      <w:pPr>
        <w:autoSpaceDN w:val="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«КУРНО-ЛИПОВСКОЕ СЕЛЬСКОЕ ПОСЕЛЕНИЕ»</w:t>
      </w:r>
    </w:p>
    <w:p w:rsidR="007714B4" w:rsidRPr="0083504F" w:rsidRDefault="007714B4" w:rsidP="007714B4">
      <w:pPr>
        <w:autoSpaceDN w:val="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АДМИНИСТРАЦИЯ КУРНО-ЛИПОВСКОГО СЕЛЬСКОГО ПОСЕЛЕНИЯ</w:t>
      </w:r>
    </w:p>
    <w:p w:rsidR="007714B4" w:rsidRPr="0083504F" w:rsidRDefault="007714B4" w:rsidP="007714B4">
      <w:pPr>
        <w:autoSpaceDN w:val="0"/>
        <w:jc w:val="center"/>
        <w:rPr>
          <w:sz w:val="28"/>
          <w:szCs w:val="28"/>
        </w:rPr>
      </w:pPr>
    </w:p>
    <w:p w:rsidR="007714B4" w:rsidRPr="0083504F" w:rsidRDefault="007714B4" w:rsidP="007714B4">
      <w:pPr>
        <w:autoSpaceDN w:val="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ПОСТАНОВЛЕНИЕ</w:t>
      </w:r>
    </w:p>
    <w:p w:rsidR="007714B4" w:rsidRPr="0083504F" w:rsidRDefault="007714B4" w:rsidP="007714B4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09.01.2020 г № 2</w:t>
      </w:r>
    </w:p>
    <w:p w:rsidR="007714B4" w:rsidRPr="0083504F" w:rsidRDefault="007714B4" w:rsidP="007714B4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х. Мартыновка</w:t>
      </w:r>
    </w:p>
    <w:p w:rsidR="007714B4" w:rsidRDefault="007714B4" w:rsidP="007714B4">
      <w:pPr>
        <w:pStyle w:val="a3"/>
        <w:tabs>
          <w:tab w:val="left" w:pos="708"/>
        </w:tabs>
      </w:pPr>
    </w:p>
    <w:p w:rsidR="007714B4" w:rsidRDefault="007714B4" w:rsidP="007714B4">
      <w:pPr>
        <w:pStyle w:val="a3"/>
        <w:tabs>
          <w:tab w:val="left" w:pos="708"/>
        </w:tabs>
      </w:pPr>
    </w:p>
    <w:p w:rsidR="007714B4" w:rsidRPr="007B41D7" w:rsidRDefault="007714B4" w:rsidP="007714B4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учетной политики</w:t>
      </w:r>
    </w:p>
    <w:p w:rsidR="007714B4" w:rsidRDefault="007714B4" w:rsidP="007714B4">
      <w:pPr>
        <w:spacing w:line="216" w:lineRule="auto"/>
        <w:rPr>
          <w:sz w:val="16"/>
          <w:szCs w:val="16"/>
        </w:rPr>
      </w:pPr>
    </w:p>
    <w:p w:rsidR="007714B4" w:rsidRDefault="007714B4" w:rsidP="0077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Cs w:val="20"/>
        </w:rPr>
        <w:tab/>
        <w:t>Во исполнение Закона от 06.12.2011 № 402-ФЗ и приказа Минфина от 01.12.2010 № 157н</w:t>
      </w:r>
      <w:r>
        <w:t xml:space="preserve">, </w:t>
      </w:r>
      <w:r>
        <w:rPr>
          <w:szCs w:val="20"/>
        </w:rPr>
        <w:t>Федерального стандарта «Учетная политика, оценочные значения и ошибки», утвержденного приказом Минфина от 30.12.2017 № 274н</w:t>
      </w:r>
      <w:r>
        <w:t>,</w:t>
      </w:r>
    </w:p>
    <w:p w:rsidR="007714B4" w:rsidRDefault="007714B4" w:rsidP="0077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> </w:t>
      </w:r>
    </w:p>
    <w:p w:rsidR="007714B4" w:rsidRDefault="007714B4" w:rsidP="0077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0"/>
        </w:rPr>
      </w:pPr>
      <w:r>
        <w:rPr>
          <w:szCs w:val="20"/>
        </w:rPr>
        <w:t>ПРИКАЗЫВАЮ:</w:t>
      </w:r>
    </w:p>
    <w:p w:rsidR="007714B4" w:rsidRDefault="007714B4" w:rsidP="0077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> </w:t>
      </w:r>
    </w:p>
    <w:p w:rsidR="007714B4" w:rsidRDefault="007714B4" w:rsidP="0077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 xml:space="preserve">1. Утвердить учетную политику для целей бюджетного учета согласно приложению и ввести ее в действие с </w:t>
      </w:r>
      <w:r>
        <w:rPr>
          <w:rStyle w:val="fill"/>
          <w:b w:val="0"/>
          <w:i w:val="0"/>
          <w:szCs w:val="20"/>
        </w:rPr>
        <w:t>1 января 2020 года</w:t>
      </w:r>
      <w:r>
        <w:rPr>
          <w:szCs w:val="20"/>
        </w:rPr>
        <w:t>.</w:t>
      </w:r>
    </w:p>
    <w:p w:rsidR="007714B4" w:rsidRDefault="007714B4" w:rsidP="0077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> </w:t>
      </w:r>
    </w:p>
    <w:p w:rsidR="007714B4" w:rsidRDefault="007714B4" w:rsidP="0077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>2. 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бюджетного учета, документооборота, санкционирования расходов учреждения.</w:t>
      </w:r>
    </w:p>
    <w:p w:rsidR="007714B4" w:rsidRDefault="007714B4" w:rsidP="0077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> </w:t>
      </w:r>
    </w:p>
    <w:p w:rsidR="007714B4" w:rsidRDefault="007714B4" w:rsidP="0077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 xml:space="preserve">3. Контроль за исполнением приказа возложить на </w:t>
      </w:r>
      <w:r>
        <w:rPr>
          <w:rStyle w:val="fill"/>
          <w:b w:val="0"/>
          <w:i w:val="0"/>
          <w:szCs w:val="20"/>
        </w:rPr>
        <w:t>главного бухгалтера Н. Н. Алферову</w:t>
      </w:r>
      <w:r>
        <w:rPr>
          <w:szCs w:val="20"/>
        </w:rPr>
        <w:t>.</w:t>
      </w:r>
    </w:p>
    <w:p w:rsidR="007714B4" w:rsidRDefault="007714B4" w:rsidP="0077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> </w:t>
      </w:r>
    </w:p>
    <w:p w:rsidR="007714B4" w:rsidRDefault="007714B4" w:rsidP="0077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> 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4596"/>
        <w:gridCol w:w="1525"/>
        <w:gridCol w:w="2339"/>
      </w:tblGrid>
      <w:tr w:rsidR="007714B4" w:rsidTr="00D63CEA">
        <w:tc>
          <w:tcPr>
            <w:tcW w:w="459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14B4" w:rsidRDefault="007714B4" w:rsidP="00D63CEA">
            <w:pPr>
              <w:rPr>
                <w:rStyle w:val="fill"/>
                <w:b w:val="0"/>
                <w:i w:val="0"/>
                <w:szCs w:val="20"/>
              </w:rPr>
            </w:pPr>
            <w:r>
              <w:rPr>
                <w:rStyle w:val="fill"/>
                <w:b w:val="0"/>
                <w:i w:val="0"/>
                <w:szCs w:val="20"/>
              </w:rPr>
              <w:t xml:space="preserve">Глава Администрации </w:t>
            </w:r>
          </w:p>
          <w:p w:rsidR="007714B4" w:rsidRDefault="007714B4" w:rsidP="00D63CEA">
            <w:pPr>
              <w:rPr>
                <w:szCs w:val="20"/>
              </w:rPr>
            </w:pPr>
            <w:proofErr w:type="spellStart"/>
            <w:r>
              <w:rPr>
                <w:rStyle w:val="fill"/>
                <w:b w:val="0"/>
                <w:i w:val="0"/>
                <w:szCs w:val="20"/>
              </w:rPr>
              <w:t>Курно-Липовского</w:t>
            </w:r>
            <w:proofErr w:type="spellEnd"/>
            <w:r>
              <w:rPr>
                <w:rStyle w:val="fill"/>
                <w:b w:val="0"/>
                <w:i w:val="0"/>
                <w:szCs w:val="20"/>
              </w:rPr>
              <w:t xml:space="preserve"> сельского поселения</w:t>
            </w: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14B4" w:rsidRDefault="007714B4" w:rsidP="00D63CEA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14B4" w:rsidRPr="00524CB5" w:rsidRDefault="007714B4" w:rsidP="00D63CEA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rStyle w:val="fill"/>
              </w:rPr>
              <w:t xml:space="preserve">Р. А. </w:t>
            </w:r>
            <w:proofErr w:type="spellStart"/>
            <w:r>
              <w:rPr>
                <w:rStyle w:val="fill"/>
              </w:rPr>
              <w:t>Галиев</w:t>
            </w:r>
            <w:proofErr w:type="spellEnd"/>
          </w:p>
        </w:tc>
      </w:tr>
    </w:tbl>
    <w:p w:rsidR="007714B4" w:rsidRDefault="007714B4" w:rsidP="0077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szCs w:val="20"/>
        </w:rPr>
        <w:t> </w:t>
      </w:r>
    </w:p>
    <w:p w:rsidR="00CD4840" w:rsidRDefault="00CD4840">
      <w:bookmarkStart w:id="0" w:name="_GoBack"/>
      <w:bookmarkEnd w:id="0"/>
    </w:p>
    <w:sectPr w:rsidR="00CD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DD"/>
    <w:rsid w:val="007714B4"/>
    <w:rsid w:val="00A67ADD"/>
    <w:rsid w:val="00C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27137-EBDD-40D2-BCC0-79916554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4B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714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ill">
    <w:name w:val="fill"/>
    <w:rsid w:val="007714B4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2020-02-04T11:25:00Z</dcterms:created>
  <dcterms:modified xsi:type="dcterms:W3CDTF">2020-02-04T11:25:00Z</dcterms:modified>
</cp:coreProperties>
</file>