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EB" w:rsidRDefault="00460DEB" w:rsidP="0046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АДМИНИСТРАЦИЯ </w:t>
      </w:r>
    </w:p>
    <w:p w:rsidR="00460DEB" w:rsidRDefault="00460DEB" w:rsidP="0046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КУРНО-ЛИПОВСКОГО СЕЛЬСКОГО ПОСЕЛЕНИЯ </w:t>
      </w:r>
    </w:p>
    <w:p w:rsidR="00460DEB" w:rsidRDefault="00460DEB" w:rsidP="00460DE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ТАРАСОВСКОГО РАЙОНА</w:t>
      </w:r>
    </w:p>
    <w:p w:rsidR="00460DEB" w:rsidRDefault="00460DEB" w:rsidP="00460DEB">
      <w:pPr>
        <w:pStyle w:val="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60DEB" w:rsidRDefault="00460DEB" w:rsidP="00460DEB">
      <w:pPr>
        <w:pStyle w:val="4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460DEB" w:rsidRDefault="00460DEB" w:rsidP="00875649">
      <w:pPr>
        <w:spacing w:after="0"/>
        <w:ind w:left="-510" w:right="-22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875649" w:rsidP="00875649">
      <w:pPr>
        <w:spacing w:after="0"/>
        <w:ind w:left="-510" w:right="-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460DEB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34FBE">
        <w:rPr>
          <w:rFonts w:ascii="Times New Roman" w:hAnsi="Times New Roman" w:cs="Times New Roman"/>
          <w:sz w:val="24"/>
          <w:szCs w:val="24"/>
        </w:rPr>
        <w:t>03.11</w:t>
      </w:r>
      <w:r w:rsidR="00460DEB">
        <w:rPr>
          <w:rFonts w:ascii="Times New Roman" w:hAnsi="Times New Roman" w:cs="Times New Roman"/>
          <w:sz w:val="24"/>
          <w:szCs w:val="24"/>
        </w:rPr>
        <w:t>.201</w:t>
      </w:r>
      <w:r w:rsidR="00033738">
        <w:rPr>
          <w:rFonts w:ascii="Times New Roman" w:hAnsi="Times New Roman" w:cs="Times New Roman"/>
          <w:sz w:val="24"/>
          <w:szCs w:val="24"/>
        </w:rPr>
        <w:t>6</w:t>
      </w:r>
      <w:r w:rsidR="00460DE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="00460DE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0DE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34FBE">
        <w:rPr>
          <w:rFonts w:ascii="Times New Roman" w:eastAsia="Times New Roman" w:hAnsi="Times New Roman" w:cs="Times New Roman"/>
          <w:sz w:val="24"/>
          <w:szCs w:val="24"/>
        </w:rPr>
        <w:t>48</w:t>
      </w:r>
      <w:r w:rsidR="00460DEB">
        <w:rPr>
          <w:rFonts w:ascii="Times New Roman" w:hAnsi="Times New Roman" w:cs="Times New Roman"/>
          <w:sz w:val="24"/>
          <w:szCs w:val="24"/>
        </w:rPr>
        <w:t xml:space="preserve">                               х.Мартыновка</w:t>
      </w:r>
    </w:p>
    <w:p w:rsidR="00875649" w:rsidRDefault="00460DEB" w:rsidP="00875649">
      <w:pPr>
        <w:tabs>
          <w:tab w:val="left" w:pos="2754"/>
        </w:tabs>
        <w:spacing w:after="0"/>
        <w:ind w:left="-510" w:right="-227" w:hanging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B494A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в распоряжение №22 «О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 утверждении программы </w:t>
      </w:r>
    </w:p>
    <w:p w:rsidR="00460DEB" w:rsidRDefault="00460DEB" w:rsidP="00875649">
      <w:pPr>
        <w:tabs>
          <w:tab w:val="left" w:pos="2754"/>
        </w:tabs>
        <w:spacing w:after="0"/>
        <w:ind w:left="-510" w:right="-227" w:hanging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проведения проверки готовности</w:t>
      </w:r>
      <w:r w:rsidR="00E34F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отопительному периоду 201</w:t>
      </w:r>
      <w:r w:rsidR="0003373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033738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7564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  <w:r w:rsidR="009B494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60DEB" w:rsidRDefault="00460DEB" w:rsidP="00875649">
      <w:pPr>
        <w:spacing w:after="0"/>
        <w:ind w:left="-510" w:right="-22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6B8" w:rsidRDefault="00A24133" w:rsidP="00F476B8">
      <w:pPr>
        <w:spacing w:after="0"/>
        <w:ind w:left="-510" w:right="-227"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  требованиями службы Северо-Кавказского управления Ростехнадзора</w:t>
      </w:r>
      <w:r w:rsidR="00D831F0">
        <w:rPr>
          <w:rFonts w:ascii="Times New Roman" w:eastAsia="Times New Roman" w:hAnsi="Times New Roman" w:cs="Times New Roman"/>
          <w:sz w:val="24"/>
          <w:szCs w:val="24"/>
        </w:rPr>
        <w:t>, отраженны</w:t>
      </w:r>
      <w:r w:rsidR="00F476B8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D831F0">
        <w:rPr>
          <w:rFonts w:ascii="Times New Roman" w:eastAsia="Times New Roman" w:hAnsi="Times New Roman" w:cs="Times New Roman"/>
          <w:sz w:val="24"/>
          <w:szCs w:val="24"/>
        </w:rPr>
        <w:t xml:space="preserve"> в акте проверки готовности муниципальных образований к отопительному периоду</w:t>
      </w:r>
      <w:r w:rsidR="00F476B8">
        <w:rPr>
          <w:rFonts w:ascii="Times New Roman" w:eastAsia="Times New Roman" w:hAnsi="Times New Roman" w:cs="Times New Roman"/>
          <w:sz w:val="24"/>
          <w:szCs w:val="24"/>
        </w:rPr>
        <w:t xml:space="preserve"> 2016-2017 годов от 01.11. 2016 г. №44-ОЗП/16-24</w:t>
      </w:r>
      <w:r w:rsidR="00D831F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8210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24133">
        <w:rPr>
          <w:rFonts w:ascii="Times New Roman" w:eastAsia="Times New Roman" w:hAnsi="Times New Roman" w:cs="Times New Roman"/>
          <w:sz w:val="24"/>
          <w:szCs w:val="24"/>
        </w:rPr>
        <w:t>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изменения в распоряжение №22</w:t>
      </w:r>
      <w:r w:rsidR="00A82100" w:rsidRPr="00A821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210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A82100" w:rsidRPr="00A82100">
        <w:rPr>
          <w:rFonts w:ascii="Times New Roman" w:eastAsia="Times New Roman" w:hAnsi="Times New Roman" w:cs="Times New Roman"/>
          <w:sz w:val="24"/>
          <w:szCs w:val="24"/>
        </w:rPr>
        <w:t>Об утверждении программы проведения проверки готовности к отопительному периоду 2016-2017 годов</w:t>
      </w:r>
      <w:r w:rsidR="00A8210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476B8">
        <w:rPr>
          <w:rFonts w:ascii="Times New Roman" w:eastAsia="Times New Roman" w:hAnsi="Times New Roman" w:cs="Times New Roman"/>
          <w:sz w:val="24"/>
          <w:szCs w:val="24"/>
        </w:rPr>
        <w:t>, дополнив его п.5</w:t>
      </w:r>
      <w:r w:rsidR="00F476B8" w:rsidRPr="00F47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6B8">
        <w:rPr>
          <w:rFonts w:ascii="Times New Roman" w:eastAsia="Times New Roman" w:hAnsi="Times New Roman" w:cs="Times New Roman"/>
          <w:sz w:val="24"/>
          <w:szCs w:val="24"/>
        </w:rPr>
        <w:t>следующей редакции:</w:t>
      </w:r>
    </w:p>
    <w:p w:rsidR="00460DEB" w:rsidRDefault="00460DEB" w:rsidP="00F476B8">
      <w:pPr>
        <w:spacing w:after="0"/>
        <w:ind w:left="-510" w:right="-22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1F0" w:rsidRPr="00F476B8" w:rsidRDefault="00D831F0" w:rsidP="00F476B8">
      <w:pPr>
        <w:spacing w:after="0"/>
        <w:ind w:left="-510" w:right="-227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6B8">
        <w:rPr>
          <w:rFonts w:ascii="Times New Roman" w:eastAsia="Times New Roman" w:hAnsi="Times New Roman" w:cs="Times New Roman"/>
          <w:b/>
          <w:sz w:val="24"/>
          <w:szCs w:val="24"/>
        </w:rPr>
        <w:t>5.Треб</w:t>
      </w:r>
      <w:r w:rsidR="00E34FBE" w:rsidRPr="00F476B8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F476B8">
        <w:rPr>
          <w:rFonts w:ascii="Times New Roman" w:eastAsia="Times New Roman" w:hAnsi="Times New Roman" w:cs="Times New Roman"/>
          <w:b/>
          <w:sz w:val="24"/>
          <w:szCs w:val="24"/>
        </w:rPr>
        <w:t>вания по готовности к отопительному периоду потребителей  с собственными источниками теплоснабжения.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b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5.1. В ходе проверки готовности потребителей с собственными источниками теплоснабжения</w:t>
      </w:r>
      <w:r w:rsidRPr="00E3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BE">
        <w:rPr>
          <w:rFonts w:ascii="Times New Roman" w:hAnsi="Times New Roman" w:cs="Times New Roman"/>
          <w:sz w:val="28"/>
          <w:szCs w:val="28"/>
        </w:rPr>
        <w:t xml:space="preserve">к отопительному периоду 2016-2017 годов в отношении данных организаций проверяются документы, подтверждающие и указывающие </w:t>
      </w:r>
      <w:proofErr w:type="gramStart"/>
      <w:r w:rsidRPr="00E34F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4FBE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sub_30001"/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bookmarkStart w:id="1" w:name="sub_30002"/>
      <w:bookmarkEnd w:id="0"/>
      <w:r w:rsidRPr="00E34FBE">
        <w:rPr>
          <w:rFonts w:ascii="Times New Roman" w:hAnsi="Times New Roman" w:cs="Times New Roman"/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2" w:name="sub_30003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Pr="00E34FBE">
        <w:rPr>
          <w:rFonts w:ascii="Times New Roman" w:hAnsi="Times New Roman" w:cs="Times New Roman"/>
          <w:sz w:val="28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3" w:name="sub_3000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Pr="00E34FBE">
        <w:rPr>
          <w:rFonts w:ascii="Times New Roman" w:hAnsi="Times New Roman" w:cs="Times New Roman"/>
          <w:sz w:val="28"/>
          <w:szCs w:val="28"/>
        </w:rPr>
        <w:t>) наличие нормативных запасов топлива на источниках тепловой энергии;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4" w:name="sub_30005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E34FBE">
        <w:rPr>
          <w:rFonts w:ascii="Times New Roman" w:hAnsi="Times New Roman" w:cs="Times New Roman"/>
          <w:sz w:val="28"/>
          <w:szCs w:val="28"/>
        </w:rPr>
        <w:t>) функционирование эксплуатационной службы, а именно:</w:t>
      </w:r>
    </w:p>
    <w:bookmarkEnd w:id="4"/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укомплектованность указанных служб персоналом;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  <w:bookmarkStart w:id="5" w:name="sub_30006"/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4FBE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sub_30007"/>
      <w:bookmarkEnd w:id="5"/>
      <w:r w:rsidRPr="00E34FBE">
        <w:rPr>
          <w:rFonts w:ascii="Times New Roman" w:hAnsi="Times New Roman" w:cs="Times New Roman"/>
          <w:sz w:val="28"/>
          <w:szCs w:val="28"/>
        </w:rPr>
        <w:t xml:space="preserve"> организация контроля режимов потребления тепловой энергии;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7" w:name="sub_30008"/>
      <w:bookmarkEnd w:id="6"/>
      <w:r>
        <w:rPr>
          <w:rFonts w:ascii="Times New Roman" w:hAnsi="Times New Roman" w:cs="Times New Roman"/>
          <w:sz w:val="28"/>
          <w:szCs w:val="28"/>
        </w:rPr>
        <w:t>6</w:t>
      </w:r>
      <w:r w:rsidRPr="00E34FBE">
        <w:rPr>
          <w:rFonts w:ascii="Times New Roman" w:hAnsi="Times New Roman" w:cs="Times New Roman"/>
          <w:sz w:val="28"/>
          <w:szCs w:val="28"/>
        </w:rPr>
        <w:t>) обеспечение качества теплоносителей;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8" w:name="sub_30009"/>
      <w:bookmarkEnd w:id="7"/>
      <w:r>
        <w:rPr>
          <w:rFonts w:ascii="Times New Roman" w:hAnsi="Times New Roman" w:cs="Times New Roman"/>
          <w:sz w:val="28"/>
          <w:szCs w:val="28"/>
        </w:rPr>
        <w:t>7</w:t>
      </w:r>
      <w:r w:rsidRPr="00E34FBE">
        <w:rPr>
          <w:rFonts w:ascii="Times New Roman" w:hAnsi="Times New Roman" w:cs="Times New Roman"/>
          <w:sz w:val="28"/>
          <w:szCs w:val="28"/>
        </w:rPr>
        <w:t xml:space="preserve">) </w:t>
      </w:r>
      <w:bookmarkStart w:id="9" w:name="sub_30010"/>
      <w:bookmarkEnd w:id="8"/>
      <w:r w:rsidRPr="00E34FBE">
        <w:rPr>
          <w:rFonts w:ascii="Times New Roman" w:hAnsi="Times New Roman" w:cs="Times New Roman"/>
          <w:sz w:val="28"/>
          <w:szCs w:val="28"/>
        </w:rPr>
        <w:t xml:space="preserve"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5" w:history="1">
        <w:r w:rsidRPr="009B494A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E34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FBE">
        <w:rPr>
          <w:rFonts w:ascii="Times New Roman" w:hAnsi="Times New Roman" w:cs="Times New Roman"/>
          <w:sz w:val="28"/>
          <w:szCs w:val="28"/>
        </w:rPr>
        <w:t>о теплоснабжении;</w:t>
      </w:r>
      <w:bookmarkEnd w:id="9"/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10" w:name="sub_30011"/>
      <w:r>
        <w:rPr>
          <w:rFonts w:ascii="Times New Roman" w:hAnsi="Times New Roman" w:cs="Times New Roman"/>
          <w:sz w:val="28"/>
          <w:szCs w:val="28"/>
        </w:rPr>
        <w:t>8</w:t>
      </w:r>
      <w:r w:rsidRPr="00E34FBE">
        <w:rPr>
          <w:rFonts w:ascii="Times New Roman" w:hAnsi="Times New Roman" w:cs="Times New Roman"/>
          <w:sz w:val="28"/>
          <w:szCs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0"/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соблюдение водно-химического режима;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lastRenderedPageBreak/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проведение гидравлических и тепловых испытаний тепловых сетей;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bookmarkStart w:id="11" w:name="sub_30013"/>
      <w:r>
        <w:rPr>
          <w:rFonts w:ascii="Times New Roman" w:hAnsi="Times New Roman" w:cs="Times New Roman"/>
          <w:sz w:val="28"/>
          <w:szCs w:val="28"/>
        </w:rPr>
        <w:t>9</w:t>
      </w:r>
      <w:r w:rsidR="009B494A">
        <w:rPr>
          <w:rFonts w:ascii="Times New Roman" w:hAnsi="Times New Roman" w:cs="Times New Roman"/>
          <w:sz w:val="28"/>
          <w:szCs w:val="28"/>
        </w:rPr>
        <w:t>) отсутствие не</w:t>
      </w:r>
      <w:r w:rsidRPr="00E34FBE">
        <w:rPr>
          <w:rFonts w:ascii="Times New Roman" w:hAnsi="Times New Roman" w:cs="Times New Roman"/>
          <w:sz w:val="28"/>
          <w:szCs w:val="28"/>
        </w:rPr>
        <w:t>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  <w:bookmarkStart w:id="12" w:name="sub_30014"/>
      <w:bookmarkEnd w:id="11"/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4FBE">
        <w:rPr>
          <w:rFonts w:ascii="Times New Roman" w:hAnsi="Times New Roman" w:cs="Times New Roman"/>
          <w:sz w:val="28"/>
          <w:szCs w:val="28"/>
        </w:rPr>
        <w:t>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34FBE">
        <w:rPr>
          <w:rFonts w:ascii="Times New Roman" w:hAnsi="Times New Roman" w:cs="Times New Roman"/>
          <w:sz w:val="28"/>
          <w:szCs w:val="28"/>
        </w:rPr>
        <w:t>) проведение промывки оборудования и коммуникаций теплопотребляющих установок;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4FBE">
        <w:rPr>
          <w:rFonts w:ascii="Times New Roman" w:hAnsi="Times New Roman" w:cs="Times New Roman"/>
          <w:sz w:val="28"/>
          <w:szCs w:val="28"/>
        </w:rPr>
        <w:t>) выполнение плана ремонтных работ и качество их выполнения;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4FBE">
        <w:rPr>
          <w:rFonts w:ascii="Times New Roman" w:hAnsi="Times New Roman" w:cs="Times New Roman"/>
          <w:sz w:val="28"/>
          <w:szCs w:val="28"/>
        </w:rPr>
        <w:t>) состояние тепловых сетей, принадлежащих потребителю тепловой энергии;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34FBE">
        <w:rPr>
          <w:rFonts w:ascii="Times New Roman" w:hAnsi="Times New Roman" w:cs="Times New Roman"/>
          <w:sz w:val="28"/>
          <w:szCs w:val="28"/>
        </w:rPr>
        <w:t>) состояние утепления зданий (чердаки, лестничные клетки, подвалы, двери)  и индивидуальных тепловых пунктов;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34FBE">
        <w:rPr>
          <w:rFonts w:ascii="Times New Roman" w:hAnsi="Times New Roman" w:cs="Times New Roman"/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34FBE">
        <w:rPr>
          <w:rFonts w:ascii="Times New Roman" w:hAnsi="Times New Roman" w:cs="Times New Roman"/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34FBE">
        <w:rPr>
          <w:rFonts w:ascii="Times New Roman" w:hAnsi="Times New Roman" w:cs="Times New Roman"/>
          <w:sz w:val="28"/>
          <w:szCs w:val="28"/>
        </w:rPr>
        <w:t>) плотность оборудования тепловых пунктов;</w:t>
      </w:r>
    </w:p>
    <w:p w:rsidR="00E34FBE" w:rsidRPr="00E34FBE" w:rsidRDefault="00E34FBE" w:rsidP="00875649">
      <w:pPr>
        <w:spacing w:after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34FBE">
        <w:rPr>
          <w:rFonts w:ascii="Times New Roman" w:hAnsi="Times New Roman" w:cs="Times New Roman"/>
          <w:sz w:val="28"/>
          <w:szCs w:val="28"/>
        </w:rPr>
        <w:t>) проведение испытания оборудования теплопотребляющих установок на плотность и прочность.</w:t>
      </w:r>
    </w:p>
    <w:bookmarkEnd w:id="12"/>
    <w:p w:rsidR="00E34FBE" w:rsidRPr="00E34FBE" w:rsidRDefault="00E34FBE" w:rsidP="00875649">
      <w:pPr>
        <w:pStyle w:val="p"/>
        <w:spacing w:before="0" w:beforeAutospacing="0" w:after="0" w:afterAutospacing="0"/>
        <w:ind w:left="-510" w:right="-227"/>
        <w:rPr>
          <w:rFonts w:ascii="Times New Roman" w:hAnsi="Times New Roman" w:cs="Times New Roman"/>
          <w:sz w:val="28"/>
          <w:szCs w:val="28"/>
        </w:rPr>
      </w:pPr>
      <w:r w:rsidRPr="00E34FBE">
        <w:rPr>
          <w:rFonts w:ascii="Times New Roman" w:hAnsi="Times New Roman" w:cs="Times New Roman"/>
          <w:sz w:val="28"/>
          <w:szCs w:val="28"/>
        </w:rPr>
        <w:t>5.2. К обстоятельствам, при несоблюдении которых в отношении потребителей с собственными источниками теплоснабжения  составляется а</w:t>
      </w:r>
      <w:proofErr w:type="gramStart"/>
      <w:r w:rsidRPr="00E34FBE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E34FBE">
        <w:rPr>
          <w:rFonts w:ascii="Times New Roman" w:hAnsi="Times New Roman" w:cs="Times New Roman"/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 указанных в подпунктах </w:t>
      </w:r>
      <w:r w:rsidR="00875649">
        <w:rPr>
          <w:rFonts w:ascii="Times New Roman" w:hAnsi="Times New Roman" w:cs="Times New Roman"/>
          <w:sz w:val="28"/>
          <w:szCs w:val="28"/>
        </w:rPr>
        <w:t>5</w:t>
      </w:r>
      <w:r w:rsidRPr="00E34FBE">
        <w:rPr>
          <w:rFonts w:ascii="Times New Roman" w:hAnsi="Times New Roman" w:cs="Times New Roman"/>
          <w:sz w:val="28"/>
          <w:szCs w:val="28"/>
        </w:rPr>
        <w:t xml:space="preserve">, </w:t>
      </w:r>
      <w:r w:rsidR="00875649">
        <w:rPr>
          <w:rFonts w:ascii="Times New Roman" w:hAnsi="Times New Roman" w:cs="Times New Roman"/>
          <w:sz w:val="28"/>
          <w:szCs w:val="28"/>
        </w:rPr>
        <w:t>7</w:t>
      </w:r>
      <w:r w:rsidRPr="00E34FBE">
        <w:rPr>
          <w:rFonts w:ascii="Times New Roman" w:hAnsi="Times New Roman" w:cs="Times New Roman"/>
          <w:sz w:val="28"/>
          <w:szCs w:val="28"/>
        </w:rPr>
        <w:t xml:space="preserve">  пункта 5.1. настоящей Программы.</w:t>
      </w:r>
    </w:p>
    <w:p w:rsidR="00E34FBE" w:rsidRDefault="00E34FBE" w:rsidP="00875649">
      <w:pPr>
        <w:pStyle w:val="p"/>
        <w:spacing w:before="0" w:beforeAutospacing="0" w:after="0" w:afterAutospacing="0"/>
        <w:ind w:left="-510" w:right="-227" w:firstLine="993"/>
        <w:rPr>
          <w:rFonts w:ascii="Times New Roman" w:hAnsi="Times New Roman" w:cs="Times New Roman"/>
          <w:b/>
          <w:sz w:val="28"/>
          <w:szCs w:val="28"/>
        </w:rPr>
      </w:pPr>
    </w:p>
    <w:p w:rsidR="00D831F0" w:rsidRDefault="00D831F0" w:rsidP="00875649">
      <w:pPr>
        <w:spacing w:after="0"/>
        <w:ind w:left="-510" w:right="-227" w:firstLine="142"/>
        <w:rPr>
          <w:rFonts w:ascii="Times New Roman" w:eastAsia="Times New Roman" w:hAnsi="Times New Roman" w:cs="Times New Roman"/>
          <w:sz w:val="24"/>
          <w:szCs w:val="24"/>
        </w:rPr>
      </w:pPr>
    </w:p>
    <w:p w:rsidR="00460DEB" w:rsidRDefault="00460DEB" w:rsidP="00875649">
      <w:pPr>
        <w:autoSpaceDE w:val="0"/>
        <w:autoSpaceDN w:val="0"/>
        <w:spacing w:after="0" w:line="240" w:lineRule="auto"/>
        <w:ind w:left="-510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460DEB" w:rsidRDefault="00460DEB" w:rsidP="00875649">
      <w:pPr>
        <w:autoSpaceDE w:val="0"/>
        <w:autoSpaceDN w:val="0"/>
        <w:spacing w:after="0" w:line="240" w:lineRule="auto"/>
        <w:ind w:left="-510" w:right="-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Курно-Липовского сельского поселения                                                                Р.А.Галиев</w:t>
      </w:r>
    </w:p>
    <w:sectPr w:rsidR="00460DEB" w:rsidSect="0076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6B4B"/>
    <w:multiLevelType w:val="hybridMultilevel"/>
    <w:tmpl w:val="D44A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0DEB"/>
    <w:rsid w:val="00033738"/>
    <w:rsid w:val="00126E97"/>
    <w:rsid w:val="0018322D"/>
    <w:rsid w:val="00375BE1"/>
    <w:rsid w:val="003F7249"/>
    <w:rsid w:val="00460DEB"/>
    <w:rsid w:val="00680259"/>
    <w:rsid w:val="00875649"/>
    <w:rsid w:val="009B494A"/>
    <w:rsid w:val="00A24133"/>
    <w:rsid w:val="00A82100"/>
    <w:rsid w:val="00BC049D"/>
    <w:rsid w:val="00D47D0E"/>
    <w:rsid w:val="00D831F0"/>
    <w:rsid w:val="00E14E16"/>
    <w:rsid w:val="00E34FBE"/>
    <w:rsid w:val="00F14D1D"/>
    <w:rsid w:val="00F476B8"/>
    <w:rsid w:val="00F6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E1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60DE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60DEB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460DEB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semiHidden/>
    <w:rsid w:val="00460DE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46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uiPriority w:val="99"/>
    <w:semiHidden/>
    <w:rsid w:val="00460D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5">
    <w:name w:val="Цветовое выделение"/>
    <w:uiPriority w:val="99"/>
    <w:rsid w:val="00460DEB"/>
    <w:rPr>
      <w:b/>
      <w:bCs/>
      <w:color w:val="26282F"/>
      <w:sz w:val="26"/>
      <w:szCs w:val="26"/>
    </w:rPr>
  </w:style>
  <w:style w:type="table" w:styleId="a6">
    <w:name w:val="Table Grid"/>
    <w:basedOn w:val="a1"/>
    <w:uiPriority w:val="59"/>
    <w:rsid w:val="00460D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E34FBE"/>
    <w:rPr>
      <w:b/>
      <w:bCs/>
      <w:color w:val="106BBE"/>
      <w:sz w:val="26"/>
      <w:szCs w:val="26"/>
    </w:rPr>
  </w:style>
  <w:style w:type="paragraph" w:customStyle="1" w:styleId="p">
    <w:name w:val="p"/>
    <w:basedOn w:val="a"/>
    <w:rsid w:val="00E34FB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489.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Шаповалова</cp:lastModifiedBy>
  <cp:revision>6</cp:revision>
  <cp:lastPrinted>2016-05-18T07:33:00Z</cp:lastPrinted>
  <dcterms:created xsi:type="dcterms:W3CDTF">2016-11-03T06:27:00Z</dcterms:created>
  <dcterms:modified xsi:type="dcterms:W3CDTF">2016-11-03T06:16:00Z</dcterms:modified>
</cp:coreProperties>
</file>